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A1C" w:rsidRPr="00D657B9" w:rsidRDefault="00703A1C" w:rsidP="00703A1C">
      <w:pPr>
        <w:shd w:val="clear" w:color="auto" w:fill="FFFFFF"/>
        <w:ind w:right="96"/>
        <w:jc w:val="right"/>
        <w:rPr>
          <w:rFonts w:ascii="Times New Roman" w:eastAsia="Times New Roman" w:hAnsi="Times New Roman"/>
          <w:bCs/>
          <w:sz w:val="26"/>
          <w:szCs w:val="26"/>
        </w:rPr>
      </w:pPr>
      <w:r w:rsidRPr="00D657B9">
        <w:rPr>
          <w:rFonts w:ascii="Times New Roman" w:eastAsia="Times New Roman" w:hAnsi="Times New Roman"/>
          <w:bCs/>
          <w:sz w:val="26"/>
          <w:szCs w:val="26"/>
        </w:rPr>
        <w:t>Приложение</w:t>
      </w:r>
      <w:r>
        <w:rPr>
          <w:rFonts w:ascii="Times New Roman" w:eastAsia="Times New Roman" w:hAnsi="Times New Roman"/>
          <w:bCs/>
          <w:sz w:val="26"/>
          <w:szCs w:val="26"/>
        </w:rPr>
        <w:t xml:space="preserve"> 5</w:t>
      </w:r>
      <w:r w:rsidRPr="00D657B9">
        <w:rPr>
          <w:rFonts w:ascii="Times New Roman" w:eastAsia="Times New Roman" w:hAnsi="Times New Roman"/>
          <w:bCs/>
          <w:sz w:val="26"/>
          <w:szCs w:val="26"/>
        </w:rPr>
        <w:t xml:space="preserve"> </w:t>
      </w:r>
    </w:p>
    <w:p w:rsidR="00703A1C" w:rsidRPr="00D657B9" w:rsidRDefault="00703A1C" w:rsidP="00703A1C">
      <w:pPr>
        <w:shd w:val="clear" w:color="auto" w:fill="FFFFFF"/>
        <w:ind w:right="96"/>
        <w:jc w:val="right"/>
        <w:rPr>
          <w:rFonts w:ascii="Times New Roman" w:eastAsia="Times New Roman" w:hAnsi="Times New Roman"/>
          <w:bCs/>
          <w:sz w:val="26"/>
          <w:szCs w:val="26"/>
        </w:rPr>
      </w:pPr>
      <w:r w:rsidRPr="00D657B9">
        <w:rPr>
          <w:rFonts w:ascii="Times New Roman" w:eastAsia="Times New Roman" w:hAnsi="Times New Roman"/>
          <w:bCs/>
          <w:sz w:val="26"/>
          <w:szCs w:val="26"/>
        </w:rPr>
        <w:t xml:space="preserve">к протоколу Комиссии </w:t>
      </w:r>
    </w:p>
    <w:p w:rsidR="00703A1C" w:rsidRPr="00D657B9" w:rsidRDefault="00703A1C" w:rsidP="00703A1C">
      <w:pPr>
        <w:shd w:val="clear" w:color="auto" w:fill="FFFFFF"/>
        <w:ind w:right="96"/>
        <w:jc w:val="right"/>
        <w:rPr>
          <w:rFonts w:ascii="Times New Roman" w:eastAsia="Times New Roman" w:hAnsi="Times New Roman"/>
          <w:bCs/>
          <w:sz w:val="26"/>
          <w:szCs w:val="26"/>
        </w:rPr>
      </w:pPr>
      <w:r w:rsidRPr="00D657B9">
        <w:rPr>
          <w:rFonts w:ascii="Times New Roman" w:eastAsia="Times New Roman" w:hAnsi="Times New Roman"/>
          <w:bCs/>
          <w:sz w:val="26"/>
          <w:szCs w:val="26"/>
        </w:rPr>
        <w:t xml:space="preserve">по разработке территориальной </w:t>
      </w:r>
    </w:p>
    <w:p w:rsidR="00703A1C" w:rsidRPr="00D657B9" w:rsidRDefault="00703A1C" w:rsidP="00703A1C">
      <w:pPr>
        <w:shd w:val="clear" w:color="auto" w:fill="FFFFFF"/>
        <w:ind w:right="96"/>
        <w:jc w:val="right"/>
        <w:rPr>
          <w:rFonts w:ascii="Times New Roman" w:eastAsia="Times New Roman" w:hAnsi="Times New Roman"/>
          <w:bCs/>
          <w:sz w:val="26"/>
          <w:szCs w:val="26"/>
        </w:rPr>
      </w:pPr>
      <w:r w:rsidRPr="00D657B9">
        <w:rPr>
          <w:rFonts w:ascii="Times New Roman" w:eastAsia="Times New Roman" w:hAnsi="Times New Roman"/>
          <w:bCs/>
          <w:sz w:val="26"/>
          <w:szCs w:val="26"/>
        </w:rPr>
        <w:t xml:space="preserve">программы обязательного </w:t>
      </w:r>
    </w:p>
    <w:p w:rsidR="00703A1C" w:rsidRPr="00D657B9" w:rsidRDefault="00703A1C" w:rsidP="00703A1C">
      <w:pPr>
        <w:shd w:val="clear" w:color="auto" w:fill="FFFFFF"/>
        <w:ind w:right="96"/>
        <w:jc w:val="right"/>
        <w:rPr>
          <w:rFonts w:ascii="Times New Roman" w:eastAsia="Times New Roman" w:hAnsi="Times New Roman"/>
          <w:bCs/>
          <w:sz w:val="26"/>
          <w:szCs w:val="26"/>
        </w:rPr>
      </w:pPr>
      <w:r w:rsidRPr="00D657B9">
        <w:rPr>
          <w:rFonts w:ascii="Times New Roman" w:eastAsia="Times New Roman" w:hAnsi="Times New Roman"/>
          <w:bCs/>
          <w:sz w:val="26"/>
          <w:szCs w:val="26"/>
        </w:rPr>
        <w:t xml:space="preserve">медицинского страхования </w:t>
      </w:r>
    </w:p>
    <w:p w:rsidR="00703A1C" w:rsidRPr="00D657B9" w:rsidRDefault="00703A1C" w:rsidP="00703A1C">
      <w:pPr>
        <w:shd w:val="clear" w:color="auto" w:fill="FFFFFF"/>
        <w:ind w:right="96"/>
        <w:jc w:val="right"/>
        <w:rPr>
          <w:rFonts w:ascii="Times New Roman" w:eastAsia="Times New Roman" w:hAnsi="Times New Roman"/>
          <w:bCs/>
          <w:sz w:val="26"/>
          <w:szCs w:val="26"/>
        </w:rPr>
      </w:pPr>
      <w:r w:rsidRPr="00D657B9">
        <w:rPr>
          <w:rFonts w:ascii="Times New Roman" w:eastAsia="Times New Roman" w:hAnsi="Times New Roman"/>
          <w:bCs/>
          <w:sz w:val="26"/>
          <w:szCs w:val="26"/>
        </w:rPr>
        <w:t xml:space="preserve">от </w:t>
      </w:r>
      <w:r>
        <w:rPr>
          <w:rFonts w:ascii="Times New Roman" w:eastAsia="Times New Roman" w:hAnsi="Times New Roman"/>
          <w:bCs/>
          <w:sz w:val="26"/>
          <w:szCs w:val="26"/>
        </w:rPr>
        <w:t>30</w:t>
      </w:r>
      <w:r w:rsidRPr="00D657B9">
        <w:rPr>
          <w:rFonts w:ascii="Times New Roman" w:eastAsia="Times New Roman" w:hAnsi="Times New Roman"/>
          <w:bCs/>
          <w:sz w:val="26"/>
          <w:szCs w:val="26"/>
        </w:rPr>
        <w:t>.0</w:t>
      </w:r>
      <w:r>
        <w:rPr>
          <w:rFonts w:ascii="Times New Roman" w:eastAsia="Times New Roman" w:hAnsi="Times New Roman"/>
          <w:bCs/>
          <w:sz w:val="26"/>
          <w:szCs w:val="26"/>
        </w:rPr>
        <w:t>7</w:t>
      </w:r>
      <w:r w:rsidRPr="00D657B9">
        <w:rPr>
          <w:rFonts w:ascii="Times New Roman" w:eastAsia="Times New Roman" w:hAnsi="Times New Roman"/>
          <w:bCs/>
          <w:sz w:val="26"/>
          <w:szCs w:val="26"/>
        </w:rPr>
        <w:t xml:space="preserve">.2021 № </w:t>
      </w:r>
      <w:r>
        <w:rPr>
          <w:rFonts w:ascii="Times New Roman" w:eastAsia="Times New Roman" w:hAnsi="Times New Roman"/>
          <w:bCs/>
          <w:sz w:val="26"/>
          <w:szCs w:val="26"/>
        </w:rPr>
        <w:t>10</w:t>
      </w:r>
    </w:p>
    <w:p w:rsidR="00703A1C" w:rsidRDefault="00703A1C" w:rsidP="00652395">
      <w:pPr>
        <w:pStyle w:val="a3"/>
        <w:jc w:val="center"/>
        <w:rPr>
          <w:rFonts w:ascii="Times New Roman" w:hAnsi="Times New Roman" w:cs="Times New Roman"/>
          <w:b/>
          <w:sz w:val="28"/>
          <w:szCs w:val="28"/>
        </w:rPr>
      </w:pPr>
    </w:p>
    <w:p w:rsidR="007C7C70" w:rsidRPr="00F03C3C" w:rsidRDefault="00EE09DD" w:rsidP="00652395">
      <w:pPr>
        <w:pStyle w:val="a3"/>
        <w:jc w:val="center"/>
        <w:rPr>
          <w:rFonts w:ascii="Times New Roman" w:hAnsi="Times New Roman" w:cs="Times New Roman"/>
          <w:b/>
          <w:sz w:val="28"/>
          <w:szCs w:val="28"/>
        </w:rPr>
      </w:pPr>
      <w:r w:rsidRPr="00F03C3C">
        <w:rPr>
          <w:rFonts w:ascii="Times New Roman" w:hAnsi="Times New Roman" w:cs="Times New Roman"/>
          <w:b/>
          <w:sz w:val="28"/>
          <w:szCs w:val="28"/>
        </w:rPr>
        <w:t xml:space="preserve">ДОПОЛНИТЕЛЬНОЕ СОГЛАШЕНИЕ № </w:t>
      </w:r>
      <w:r w:rsidR="00647482">
        <w:rPr>
          <w:rFonts w:ascii="Times New Roman" w:hAnsi="Times New Roman" w:cs="Times New Roman"/>
          <w:b/>
          <w:sz w:val="28"/>
          <w:szCs w:val="28"/>
        </w:rPr>
        <w:t>7</w:t>
      </w:r>
    </w:p>
    <w:p w:rsidR="00F26652" w:rsidRPr="00F03C3C" w:rsidRDefault="00F26652" w:rsidP="00652395">
      <w:pPr>
        <w:pStyle w:val="a3"/>
        <w:jc w:val="center"/>
        <w:rPr>
          <w:rFonts w:ascii="Times New Roman" w:hAnsi="Times New Roman" w:cs="Times New Roman"/>
          <w:b/>
          <w:sz w:val="28"/>
          <w:szCs w:val="28"/>
        </w:rPr>
      </w:pPr>
      <w:r w:rsidRPr="00F03C3C">
        <w:rPr>
          <w:rFonts w:ascii="Times New Roman" w:hAnsi="Times New Roman" w:cs="Times New Roman"/>
          <w:b/>
          <w:sz w:val="28"/>
          <w:szCs w:val="28"/>
        </w:rPr>
        <w:t>К ТАРИФНОМУ СОГЛАШЕНИЮ</w:t>
      </w:r>
    </w:p>
    <w:p w:rsidR="00F26652" w:rsidRPr="00F03C3C" w:rsidRDefault="00F26652" w:rsidP="00652395">
      <w:pPr>
        <w:pStyle w:val="a3"/>
        <w:jc w:val="center"/>
        <w:rPr>
          <w:rFonts w:ascii="Times New Roman" w:hAnsi="Times New Roman" w:cs="Times New Roman"/>
          <w:b/>
          <w:sz w:val="28"/>
          <w:szCs w:val="28"/>
        </w:rPr>
      </w:pPr>
      <w:r w:rsidRPr="00F03C3C">
        <w:rPr>
          <w:rFonts w:ascii="Times New Roman" w:hAnsi="Times New Roman" w:cs="Times New Roman"/>
          <w:b/>
          <w:sz w:val="28"/>
          <w:szCs w:val="28"/>
        </w:rPr>
        <w:t>в сфере обязательного медицинского страхования</w:t>
      </w:r>
    </w:p>
    <w:p w:rsidR="00F26652" w:rsidRPr="00F03C3C" w:rsidRDefault="00F26652" w:rsidP="00652395">
      <w:pPr>
        <w:pStyle w:val="a3"/>
        <w:jc w:val="center"/>
        <w:rPr>
          <w:rFonts w:ascii="Times New Roman" w:hAnsi="Times New Roman" w:cs="Times New Roman"/>
          <w:b/>
          <w:sz w:val="28"/>
          <w:szCs w:val="28"/>
        </w:rPr>
      </w:pPr>
      <w:r w:rsidRPr="00F03C3C">
        <w:rPr>
          <w:rFonts w:ascii="Times New Roman" w:hAnsi="Times New Roman" w:cs="Times New Roman"/>
          <w:b/>
          <w:sz w:val="28"/>
          <w:szCs w:val="28"/>
        </w:rPr>
        <w:t>на территории Ивановской области на 20</w:t>
      </w:r>
      <w:r w:rsidR="00E13835">
        <w:rPr>
          <w:rFonts w:ascii="Times New Roman" w:hAnsi="Times New Roman" w:cs="Times New Roman"/>
          <w:b/>
          <w:sz w:val="28"/>
          <w:szCs w:val="28"/>
        </w:rPr>
        <w:t>2</w:t>
      </w:r>
      <w:r w:rsidR="0082443D">
        <w:rPr>
          <w:rFonts w:ascii="Times New Roman" w:hAnsi="Times New Roman" w:cs="Times New Roman"/>
          <w:b/>
          <w:sz w:val="28"/>
          <w:szCs w:val="28"/>
        </w:rPr>
        <w:t>1</w:t>
      </w:r>
      <w:r w:rsidRPr="00F03C3C">
        <w:rPr>
          <w:rFonts w:ascii="Times New Roman" w:hAnsi="Times New Roman" w:cs="Times New Roman"/>
          <w:b/>
          <w:sz w:val="28"/>
          <w:szCs w:val="28"/>
        </w:rPr>
        <w:t xml:space="preserve"> год</w:t>
      </w:r>
    </w:p>
    <w:p w:rsidR="00CD1820" w:rsidRPr="00F03C3C" w:rsidRDefault="00CD1820" w:rsidP="00652395">
      <w:pPr>
        <w:rPr>
          <w:rFonts w:ascii="Times New Roman" w:hAnsi="Times New Roman"/>
          <w:sz w:val="28"/>
          <w:szCs w:val="28"/>
        </w:rPr>
      </w:pPr>
    </w:p>
    <w:p w:rsidR="00F26652" w:rsidRDefault="00727937" w:rsidP="00652395">
      <w:pPr>
        <w:shd w:val="clear" w:color="auto" w:fill="FFFFFF"/>
        <w:jc w:val="both"/>
        <w:rPr>
          <w:rFonts w:ascii="Times New Roman" w:hAnsi="Times New Roman"/>
          <w:sz w:val="28"/>
          <w:szCs w:val="28"/>
        </w:rPr>
      </w:pPr>
      <w:r w:rsidRPr="00F03C3C">
        <w:rPr>
          <w:rFonts w:ascii="Times New Roman" w:hAnsi="Times New Roman"/>
          <w:sz w:val="28"/>
          <w:szCs w:val="28"/>
        </w:rPr>
        <w:t>г. Иваново</w:t>
      </w:r>
      <w:r w:rsidRPr="00F03C3C">
        <w:rPr>
          <w:rFonts w:ascii="Times New Roman" w:hAnsi="Times New Roman"/>
          <w:sz w:val="28"/>
          <w:szCs w:val="28"/>
        </w:rPr>
        <w:tab/>
      </w:r>
      <w:r w:rsidRPr="00F03C3C">
        <w:rPr>
          <w:rFonts w:ascii="Times New Roman" w:hAnsi="Times New Roman"/>
          <w:sz w:val="28"/>
          <w:szCs w:val="28"/>
        </w:rPr>
        <w:tab/>
      </w:r>
      <w:r w:rsidRPr="00F03C3C">
        <w:rPr>
          <w:rFonts w:ascii="Times New Roman" w:hAnsi="Times New Roman"/>
          <w:sz w:val="28"/>
          <w:szCs w:val="28"/>
        </w:rPr>
        <w:tab/>
      </w:r>
      <w:r w:rsidRPr="00F03C3C">
        <w:rPr>
          <w:rFonts w:ascii="Times New Roman" w:hAnsi="Times New Roman"/>
          <w:sz w:val="28"/>
          <w:szCs w:val="28"/>
        </w:rPr>
        <w:tab/>
      </w:r>
      <w:r w:rsidRPr="00F03C3C">
        <w:rPr>
          <w:rFonts w:ascii="Times New Roman" w:hAnsi="Times New Roman"/>
          <w:sz w:val="28"/>
          <w:szCs w:val="28"/>
        </w:rPr>
        <w:tab/>
      </w:r>
      <w:r w:rsidRPr="00F03C3C">
        <w:rPr>
          <w:rFonts w:ascii="Times New Roman" w:hAnsi="Times New Roman"/>
          <w:sz w:val="28"/>
          <w:szCs w:val="28"/>
        </w:rPr>
        <w:tab/>
      </w:r>
      <w:r w:rsidR="00BF008A">
        <w:rPr>
          <w:rFonts w:ascii="Times New Roman" w:hAnsi="Times New Roman"/>
          <w:sz w:val="28"/>
          <w:szCs w:val="28"/>
        </w:rPr>
        <w:tab/>
      </w:r>
      <w:r w:rsidR="00EB4A1D">
        <w:rPr>
          <w:rFonts w:ascii="Times New Roman" w:hAnsi="Times New Roman"/>
          <w:sz w:val="28"/>
          <w:szCs w:val="28"/>
        </w:rPr>
        <w:t xml:space="preserve">            </w:t>
      </w:r>
      <w:r w:rsidR="00247792">
        <w:rPr>
          <w:rFonts w:ascii="Times New Roman" w:hAnsi="Times New Roman"/>
          <w:sz w:val="28"/>
          <w:szCs w:val="28"/>
        </w:rPr>
        <w:tab/>
      </w:r>
      <w:r w:rsidR="00247792">
        <w:rPr>
          <w:rFonts w:ascii="Times New Roman" w:hAnsi="Times New Roman"/>
          <w:sz w:val="28"/>
          <w:szCs w:val="28"/>
        </w:rPr>
        <w:tab/>
      </w:r>
      <w:r w:rsidR="00BD3BD4">
        <w:rPr>
          <w:rFonts w:ascii="Times New Roman" w:hAnsi="Times New Roman"/>
          <w:sz w:val="28"/>
          <w:szCs w:val="28"/>
        </w:rPr>
        <w:tab/>
      </w:r>
      <w:r w:rsidR="00703A1C">
        <w:rPr>
          <w:rFonts w:ascii="Times New Roman" w:hAnsi="Times New Roman"/>
          <w:sz w:val="28"/>
          <w:szCs w:val="28"/>
        </w:rPr>
        <w:t>_______</w:t>
      </w:r>
      <w:r w:rsidR="004918CB" w:rsidRPr="00F03C3C">
        <w:rPr>
          <w:rFonts w:ascii="Times New Roman" w:hAnsi="Times New Roman"/>
          <w:sz w:val="28"/>
          <w:szCs w:val="28"/>
        </w:rPr>
        <w:t>.</w:t>
      </w:r>
      <w:r w:rsidR="00E13835">
        <w:rPr>
          <w:rFonts w:ascii="Times New Roman" w:hAnsi="Times New Roman"/>
          <w:sz w:val="28"/>
          <w:szCs w:val="28"/>
        </w:rPr>
        <w:t>202</w:t>
      </w:r>
      <w:r w:rsidR="008E4F4B">
        <w:rPr>
          <w:rFonts w:ascii="Times New Roman" w:hAnsi="Times New Roman"/>
          <w:sz w:val="28"/>
          <w:szCs w:val="28"/>
        </w:rPr>
        <w:t>1</w:t>
      </w:r>
    </w:p>
    <w:p w:rsidR="00CD1820" w:rsidRDefault="00CD1820" w:rsidP="00652395">
      <w:pPr>
        <w:shd w:val="clear" w:color="auto" w:fill="FFFFFF"/>
        <w:jc w:val="both"/>
        <w:rPr>
          <w:rFonts w:ascii="Times New Roman" w:hAnsi="Times New Roman"/>
          <w:sz w:val="28"/>
          <w:szCs w:val="28"/>
        </w:rPr>
      </w:pPr>
    </w:p>
    <w:p w:rsidR="006621F2" w:rsidRDefault="00E9619C" w:rsidP="004F17DB">
      <w:pPr>
        <w:pStyle w:val="a3"/>
        <w:spacing w:line="266" w:lineRule="auto"/>
        <w:ind w:firstLine="709"/>
        <w:jc w:val="both"/>
        <w:rPr>
          <w:rFonts w:ascii="Times New Roman" w:hAnsi="Times New Roman" w:cs="Times New Roman"/>
          <w:sz w:val="28"/>
          <w:szCs w:val="28"/>
        </w:rPr>
      </w:pPr>
      <w:r w:rsidRPr="00197E9D">
        <w:rPr>
          <w:rFonts w:ascii="Times New Roman" w:hAnsi="Times New Roman" w:cs="Times New Roman"/>
          <w:sz w:val="28"/>
          <w:szCs w:val="28"/>
        </w:rPr>
        <w:t>Департамент здравоохранения Ивановской области, в лице</w:t>
      </w:r>
      <w:r w:rsidR="00187EEE">
        <w:rPr>
          <w:rFonts w:ascii="Times New Roman" w:hAnsi="Times New Roman" w:cs="Times New Roman"/>
          <w:sz w:val="28"/>
          <w:szCs w:val="28"/>
        </w:rPr>
        <w:t xml:space="preserve"> </w:t>
      </w:r>
      <w:r w:rsidR="00D075DF">
        <w:rPr>
          <w:rFonts w:ascii="Times New Roman" w:hAnsi="Times New Roman" w:cs="Times New Roman"/>
          <w:sz w:val="28"/>
          <w:szCs w:val="28"/>
        </w:rPr>
        <w:t xml:space="preserve">члена Правительства Ивановской области - </w:t>
      </w:r>
      <w:r w:rsidR="004E3060" w:rsidRPr="00197E9D">
        <w:rPr>
          <w:rFonts w:ascii="Times New Roman" w:hAnsi="Times New Roman" w:cs="Times New Roman"/>
          <w:sz w:val="28"/>
          <w:szCs w:val="28"/>
        </w:rPr>
        <w:t>директора</w:t>
      </w:r>
      <w:r w:rsidR="00C96D49" w:rsidRPr="00197E9D">
        <w:rPr>
          <w:rFonts w:ascii="Times New Roman" w:hAnsi="Times New Roman" w:cs="Times New Roman"/>
          <w:sz w:val="28"/>
          <w:szCs w:val="28"/>
        </w:rPr>
        <w:t xml:space="preserve"> Департаме</w:t>
      </w:r>
      <w:bookmarkStart w:id="0" w:name="_GoBack"/>
      <w:bookmarkEnd w:id="0"/>
      <w:r w:rsidR="00C96D49" w:rsidRPr="00197E9D">
        <w:rPr>
          <w:rFonts w:ascii="Times New Roman" w:hAnsi="Times New Roman" w:cs="Times New Roman"/>
          <w:sz w:val="28"/>
          <w:szCs w:val="28"/>
        </w:rPr>
        <w:t>нта здравоохранения Ивановской области</w:t>
      </w:r>
      <w:r w:rsidR="003563B9">
        <w:rPr>
          <w:rFonts w:ascii="Times New Roman" w:hAnsi="Times New Roman" w:cs="Times New Roman"/>
          <w:sz w:val="28"/>
          <w:szCs w:val="28"/>
        </w:rPr>
        <w:t xml:space="preserve"> </w:t>
      </w:r>
      <w:r w:rsidR="00D075DF">
        <w:rPr>
          <w:rFonts w:ascii="Times New Roman" w:hAnsi="Times New Roman" w:cs="Times New Roman"/>
          <w:sz w:val="28"/>
          <w:szCs w:val="28"/>
        </w:rPr>
        <w:t>Фокина А.М.</w:t>
      </w:r>
      <w:r w:rsidRPr="00197E9D">
        <w:rPr>
          <w:rFonts w:ascii="Times New Roman" w:hAnsi="Times New Roman" w:cs="Times New Roman"/>
          <w:sz w:val="28"/>
          <w:szCs w:val="28"/>
        </w:rPr>
        <w:t xml:space="preserve">, территориальный фонд обязательного медицинского страхования Ивановской области, в лице </w:t>
      </w:r>
      <w:r w:rsidR="005B4E46">
        <w:rPr>
          <w:rFonts w:ascii="Times New Roman" w:hAnsi="Times New Roman" w:cs="Times New Roman"/>
          <w:sz w:val="28"/>
          <w:szCs w:val="28"/>
        </w:rPr>
        <w:t xml:space="preserve">заместителя </w:t>
      </w:r>
      <w:r w:rsidR="004E3060" w:rsidRPr="00C9001A">
        <w:rPr>
          <w:rFonts w:ascii="Times New Roman" w:hAnsi="Times New Roman" w:cs="Times New Roman"/>
          <w:sz w:val="28"/>
          <w:szCs w:val="28"/>
        </w:rPr>
        <w:t>директора</w:t>
      </w:r>
      <w:r w:rsidR="00517D91">
        <w:rPr>
          <w:rFonts w:ascii="Times New Roman" w:hAnsi="Times New Roman" w:cs="Times New Roman"/>
          <w:sz w:val="28"/>
          <w:szCs w:val="28"/>
        </w:rPr>
        <w:t xml:space="preserve"> </w:t>
      </w:r>
      <w:r w:rsidR="005B4E46">
        <w:rPr>
          <w:rFonts w:ascii="Times New Roman" w:hAnsi="Times New Roman" w:cs="Times New Roman"/>
          <w:sz w:val="28"/>
          <w:szCs w:val="28"/>
        </w:rPr>
        <w:t>Суркова С.Ю.</w:t>
      </w:r>
      <w:r w:rsidR="0027239C">
        <w:rPr>
          <w:rFonts w:ascii="Times New Roman" w:hAnsi="Times New Roman" w:cs="Times New Roman"/>
          <w:sz w:val="28"/>
          <w:szCs w:val="28"/>
        </w:rPr>
        <w:t>,</w:t>
      </w:r>
      <w:r w:rsidR="00517D91">
        <w:rPr>
          <w:rFonts w:ascii="Times New Roman" w:hAnsi="Times New Roman" w:cs="Times New Roman"/>
          <w:sz w:val="28"/>
          <w:szCs w:val="28"/>
        </w:rPr>
        <w:t xml:space="preserve"> </w:t>
      </w:r>
      <w:r w:rsidR="009E6326" w:rsidRPr="009E6326">
        <w:rPr>
          <w:rFonts w:ascii="Times New Roman" w:hAnsi="Times New Roman" w:cs="Times New Roman"/>
          <w:sz w:val="28"/>
          <w:szCs w:val="28"/>
        </w:rPr>
        <w:t xml:space="preserve">страховые медицинские организации, осуществляющие деятельность в сфере обязательного медицинского страхования на территории Ивановской области, </w:t>
      </w:r>
      <w:r w:rsidR="006E532F" w:rsidRPr="009E6326">
        <w:rPr>
          <w:rFonts w:ascii="Times New Roman" w:hAnsi="Times New Roman" w:cs="Times New Roman"/>
          <w:sz w:val="28"/>
          <w:szCs w:val="28"/>
        </w:rPr>
        <w:t xml:space="preserve">в лице </w:t>
      </w:r>
      <w:r w:rsidR="008E4F4B" w:rsidRPr="00197E9D">
        <w:rPr>
          <w:rFonts w:ascii="Times New Roman" w:hAnsi="Times New Roman" w:cs="Times New Roman"/>
          <w:sz w:val="28"/>
          <w:szCs w:val="28"/>
        </w:rPr>
        <w:t>директора Ивановск</w:t>
      </w:r>
      <w:r w:rsidR="008E4F4B">
        <w:rPr>
          <w:rFonts w:ascii="Times New Roman" w:hAnsi="Times New Roman" w:cs="Times New Roman"/>
          <w:sz w:val="28"/>
          <w:szCs w:val="28"/>
        </w:rPr>
        <w:t>ого</w:t>
      </w:r>
      <w:r w:rsidR="008E4F4B" w:rsidRPr="00197E9D">
        <w:rPr>
          <w:rFonts w:ascii="Times New Roman" w:hAnsi="Times New Roman" w:cs="Times New Roman"/>
          <w:sz w:val="28"/>
          <w:szCs w:val="28"/>
        </w:rPr>
        <w:t xml:space="preserve"> филиала АО «Страховая </w:t>
      </w:r>
      <w:r w:rsidR="008E4F4B">
        <w:rPr>
          <w:rFonts w:ascii="Times New Roman" w:hAnsi="Times New Roman" w:cs="Times New Roman"/>
          <w:sz w:val="28"/>
          <w:szCs w:val="28"/>
        </w:rPr>
        <w:t>компания</w:t>
      </w:r>
      <w:r w:rsidR="008E4F4B" w:rsidRPr="00197E9D">
        <w:rPr>
          <w:rFonts w:ascii="Times New Roman" w:hAnsi="Times New Roman" w:cs="Times New Roman"/>
          <w:sz w:val="28"/>
          <w:szCs w:val="28"/>
        </w:rPr>
        <w:t xml:space="preserve"> «</w:t>
      </w:r>
      <w:r w:rsidR="008E4F4B">
        <w:rPr>
          <w:rFonts w:ascii="Times New Roman" w:hAnsi="Times New Roman" w:cs="Times New Roman"/>
          <w:sz w:val="28"/>
          <w:szCs w:val="28"/>
        </w:rPr>
        <w:t>СОГАЗ</w:t>
      </w:r>
      <w:r w:rsidR="008E4F4B" w:rsidRPr="00197E9D">
        <w:rPr>
          <w:rFonts w:ascii="Times New Roman" w:hAnsi="Times New Roman" w:cs="Times New Roman"/>
          <w:sz w:val="28"/>
          <w:szCs w:val="28"/>
        </w:rPr>
        <w:t>-М</w:t>
      </w:r>
      <w:r w:rsidR="008E4F4B">
        <w:rPr>
          <w:rFonts w:ascii="Times New Roman" w:hAnsi="Times New Roman" w:cs="Times New Roman"/>
          <w:sz w:val="28"/>
          <w:szCs w:val="28"/>
        </w:rPr>
        <w:t>ед</w:t>
      </w:r>
      <w:r w:rsidR="008E4F4B" w:rsidRPr="00197E9D">
        <w:rPr>
          <w:rFonts w:ascii="Times New Roman" w:hAnsi="Times New Roman" w:cs="Times New Roman"/>
          <w:sz w:val="28"/>
          <w:szCs w:val="28"/>
        </w:rPr>
        <w:t xml:space="preserve">» </w:t>
      </w:r>
      <w:r w:rsidR="008E4F4B">
        <w:rPr>
          <w:rFonts w:ascii="Times New Roman" w:hAnsi="Times New Roman" w:cs="Times New Roman"/>
          <w:sz w:val="28"/>
          <w:szCs w:val="28"/>
        </w:rPr>
        <w:t>Новик</w:t>
      </w:r>
      <w:r w:rsidR="008E4F4B" w:rsidRPr="00197E9D">
        <w:rPr>
          <w:rFonts w:ascii="Times New Roman" w:hAnsi="Times New Roman" w:cs="Times New Roman"/>
          <w:sz w:val="28"/>
          <w:szCs w:val="28"/>
        </w:rPr>
        <w:t xml:space="preserve">ова </w:t>
      </w:r>
      <w:r w:rsidR="008E4F4B">
        <w:rPr>
          <w:rFonts w:ascii="Times New Roman" w:hAnsi="Times New Roman" w:cs="Times New Roman"/>
          <w:sz w:val="28"/>
          <w:szCs w:val="28"/>
        </w:rPr>
        <w:t>А.В.</w:t>
      </w:r>
      <w:r w:rsidRPr="00197E9D">
        <w:rPr>
          <w:rFonts w:ascii="Times New Roman" w:hAnsi="Times New Roman" w:cs="Times New Roman"/>
          <w:sz w:val="28"/>
          <w:szCs w:val="28"/>
        </w:rPr>
        <w:t xml:space="preserve">, Ассоциация врачей Ивановской области, в лице </w:t>
      </w:r>
      <w:r w:rsidR="00647482">
        <w:rPr>
          <w:rFonts w:ascii="Times New Roman" w:hAnsi="Times New Roman" w:cs="Times New Roman"/>
          <w:sz w:val="28"/>
          <w:szCs w:val="28"/>
        </w:rPr>
        <w:t>председателя</w:t>
      </w:r>
      <w:r w:rsidR="003D73CF" w:rsidRPr="00197E9D">
        <w:rPr>
          <w:rFonts w:ascii="Times New Roman" w:hAnsi="Times New Roman" w:cs="Times New Roman"/>
          <w:sz w:val="28"/>
          <w:szCs w:val="28"/>
        </w:rPr>
        <w:t xml:space="preserve"> </w:t>
      </w:r>
      <w:r w:rsidR="00647482">
        <w:rPr>
          <w:rFonts w:ascii="Times New Roman" w:hAnsi="Times New Roman" w:cs="Times New Roman"/>
          <w:sz w:val="28"/>
          <w:szCs w:val="28"/>
        </w:rPr>
        <w:t>Волкова И.Е.</w:t>
      </w:r>
      <w:r w:rsidRPr="00685102">
        <w:rPr>
          <w:rFonts w:ascii="Times New Roman" w:hAnsi="Times New Roman" w:cs="Times New Roman"/>
          <w:sz w:val="28"/>
          <w:szCs w:val="28"/>
        </w:rPr>
        <w:t>,</w:t>
      </w:r>
      <w:r w:rsidRPr="00197E9D">
        <w:rPr>
          <w:rFonts w:ascii="Times New Roman" w:hAnsi="Times New Roman" w:cs="Times New Roman"/>
          <w:sz w:val="28"/>
          <w:szCs w:val="28"/>
        </w:rPr>
        <w:t xml:space="preserve"> Ивановская областная организация профессионального союза работников здравоохранения РФ, в лице </w:t>
      </w:r>
      <w:r w:rsidR="00FB08DA">
        <w:rPr>
          <w:rFonts w:ascii="Times New Roman" w:hAnsi="Times New Roman" w:cs="Times New Roman"/>
          <w:sz w:val="28"/>
          <w:szCs w:val="28"/>
        </w:rPr>
        <w:t xml:space="preserve">председателя </w:t>
      </w:r>
      <w:r w:rsidR="00C417F2">
        <w:rPr>
          <w:rFonts w:ascii="Times New Roman" w:hAnsi="Times New Roman" w:cs="Times New Roman"/>
          <w:sz w:val="28"/>
          <w:szCs w:val="28"/>
        </w:rPr>
        <w:t xml:space="preserve"> </w:t>
      </w:r>
      <w:r w:rsidR="00FB08DA">
        <w:rPr>
          <w:rFonts w:ascii="Times New Roman" w:hAnsi="Times New Roman" w:cs="Times New Roman"/>
          <w:sz w:val="28"/>
          <w:szCs w:val="28"/>
        </w:rPr>
        <w:t>Вацуро</w:t>
      </w:r>
      <w:r w:rsidR="00C417F2">
        <w:rPr>
          <w:rFonts w:ascii="Times New Roman" w:hAnsi="Times New Roman" w:cs="Times New Roman"/>
          <w:sz w:val="28"/>
          <w:szCs w:val="28"/>
        </w:rPr>
        <w:t xml:space="preserve"> </w:t>
      </w:r>
      <w:r w:rsidR="00FB08DA">
        <w:rPr>
          <w:rFonts w:ascii="Times New Roman" w:hAnsi="Times New Roman" w:cs="Times New Roman"/>
          <w:sz w:val="28"/>
          <w:szCs w:val="28"/>
        </w:rPr>
        <w:t>Г</w:t>
      </w:r>
      <w:r w:rsidR="00C417F2">
        <w:rPr>
          <w:rFonts w:ascii="Times New Roman" w:hAnsi="Times New Roman" w:cs="Times New Roman"/>
          <w:sz w:val="28"/>
          <w:szCs w:val="28"/>
        </w:rPr>
        <w:t>.В.</w:t>
      </w:r>
      <w:r w:rsidR="00F60136" w:rsidRPr="00C9001A">
        <w:rPr>
          <w:rFonts w:ascii="Times New Roman" w:hAnsi="Times New Roman" w:cs="Times New Roman"/>
          <w:sz w:val="28"/>
          <w:szCs w:val="28"/>
        </w:rPr>
        <w:t xml:space="preserve">, </w:t>
      </w:r>
      <w:r w:rsidRPr="00197E9D">
        <w:rPr>
          <w:rFonts w:ascii="Times New Roman" w:hAnsi="Times New Roman" w:cs="Times New Roman"/>
          <w:sz w:val="28"/>
          <w:szCs w:val="28"/>
        </w:rPr>
        <w:t>именуемые в дальнейшем «Стороны», руководствуясь статьей</w:t>
      </w:r>
      <w:r w:rsidR="00187EEE">
        <w:rPr>
          <w:rFonts w:ascii="Times New Roman" w:hAnsi="Times New Roman" w:cs="Times New Roman"/>
          <w:sz w:val="28"/>
          <w:szCs w:val="28"/>
        </w:rPr>
        <w:t xml:space="preserve"> </w:t>
      </w:r>
      <w:r w:rsidRPr="00197E9D">
        <w:rPr>
          <w:rFonts w:ascii="Times New Roman" w:hAnsi="Times New Roman" w:cs="Times New Roman"/>
          <w:sz w:val="28"/>
          <w:szCs w:val="28"/>
        </w:rPr>
        <w:t>30</w:t>
      </w:r>
      <w:r w:rsidR="00187EEE">
        <w:rPr>
          <w:rFonts w:ascii="Times New Roman" w:hAnsi="Times New Roman" w:cs="Times New Roman"/>
          <w:sz w:val="28"/>
          <w:szCs w:val="28"/>
        </w:rPr>
        <w:t xml:space="preserve"> </w:t>
      </w:r>
      <w:r w:rsidRPr="00197E9D">
        <w:rPr>
          <w:rFonts w:ascii="Times New Roman" w:hAnsi="Times New Roman" w:cs="Times New Roman"/>
          <w:sz w:val="28"/>
          <w:szCs w:val="28"/>
        </w:rPr>
        <w:t>Федерального</w:t>
      </w:r>
      <w:r w:rsidR="00187EEE">
        <w:rPr>
          <w:rFonts w:ascii="Times New Roman" w:hAnsi="Times New Roman" w:cs="Times New Roman"/>
          <w:sz w:val="28"/>
          <w:szCs w:val="28"/>
        </w:rPr>
        <w:t xml:space="preserve"> </w:t>
      </w:r>
      <w:r w:rsidRPr="00197E9D">
        <w:rPr>
          <w:rFonts w:ascii="Times New Roman" w:hAnsi="Times New Roman" w:cs="Times New Roman"/>
          <w:sz w:val="28"/>
          <w:szCs w:val="28"/>
        </w:rPr>
        <w:t xml:space="preserve">закона от 29.11.2010 № 326-ФЗ «Об обязательном медицинском страховании в Российской Федерации», заключили настоящее </w:t>
      </w:r>
      <w:r w:rsidR="00372E1E">
        <w:rPr>
          <w:rFonts w:ascii="Times New Roman" w:hAnsi="Times New Roman" w:cs="Times New Roman"/>
          <w:sz w:val="28"/>
          <w:szCs w:val="28"/>
        </w:rPr>
        <w:t>Д</w:t>
      </w:r>
      <w:r w:rsidRPr="00197E9D">
        <w:rPr>
          <w:rFonts w:ascii="Times New Roman" w:hAnsi="Times New Roman" w:cs="Times New Roman"/>
          <w:sz w:val="28"/>
          <w:szCs w:val="28"/>
        </w:rPr>
        <w:t xml:space="preserve">ополнительное соглашение к Тарифному соглашению </w:t>
      </w:r>
      <w:r w:rsidR="009324A6" w:rsidRPr="00197E9D">
        <w:rPr>
          <w:rFonts w:ascii="Times New Roman" w:hAnsi="Times New Roman" w:cs="Times New Roman"/>
          <w:sz w:val="28"/>
          <w:szCs w:val="28"/>
        </w:rPr>
        <w:t>в сфере обязательного медицинского страхования на территории Ивановской области на 20</w:t>
      </w:r>
      <w:r w:rsidR="00E13835">
        <w:rPr>
          <w:rFonts w:ascii="Times New Roman" w:hAnsi="Times New Roman" w:cs="Times New Roman"/>
          <w:sz w:val="28"/>
          <w:szCs w:val="28"/>
        </w:rPr>
        <w:t>2</w:t>
      </w:r>
      <w:r w:rsidR="00BD3BD4">
        <w:rPr>
          <w:rFonts w:ascii="Times New Roman" w:hAnsi="Times New Roman" w:cs="Times New Roman"/>
          <w:sz w:val="28"/>
          <w:szCs w:val="28"/>
        </w:rPr>
        <w:t>1</w:t>
      </w:r>
      <w:r w:rsidR="009324A6" w:rsidRPr="00197E9D">
        <w:rPr>
          <w:rFonts w:ascii="Times New Roman" w:hAnsi="Times New Roman" w:cs="Times New Roman"/>
          <w:sz w:val="28"/>
          <w:szCs w:val="28"/>
        </w:rPr>
        <w:t xml:space="preserve"> го</w:t>
      </w:r>
      <w:r w:rsidR="001370A1" w:rsidRPr="00197E9D">
        <w:rPr>
          <w:rFonts w:ascii="Times New Roman" w:hAnsi="Times New Roman" w:cs="Times New Roman"/>
          <w:sz w:val="28"/>
          <w:szCs w:val="28"/>
        </w:rPr>
        <w:t>д (далее – Тарифное соглашение)</w:t>
      </w:r>
      <w:r w:rsidR="00187EEE">
        <w:rPr>
          <w:rFonts w:ascii="Times New Roman" w:hAnsi="Times New Roman" w:cs="Times New Roman"/>
          <w:sz w:val="28"/>
          <w:szCs w:val="28"/>
        </w:rPr>
        <w:t xml:space="preserve"> </w:t>
      </w:r>
      <w:r w:rsidRPr="00197E9D">
        <w:rPr>
          <w:rFonts w:ascii="Times New Roman" w:hAnsi="Times New Roman" w:cs="Times New Roman"/>
          <w:sz w:val="28"/>
          <w:szCs w:val="28"/>
        </w:rPr>
        <w:t>о нижеследующем:</w:t>
      </w:r>
    </w:p>
    <w:p w:rsidR="00CD1820" w:rsidRDefault="00CD1820" w:rsidP="004F17DB">
      <w:pPr>
        <w:pStyle w:val="a3"/>
        <w:spacing w:line="266" w:lineRule="auto"/>
        <w:ind w:firstLine="709"/>
        <w:jc w:val="both"/>
        <w:rPr>
          <w:rFonts w:ascii="Times New Roman" w:hAnsi="Times New Roman" w:cs="Times New Roman"/>
          <w:sz w:val="28"/>
          <w:szCs w:val="28"/>
        </w:rPr>
      </w:pPr>
    </w:p>
    <w:p w:rsidR="00865455" w:rsidRDefault="00865455" w:rsidP="004F17DB">
      <w:pPr>
        <w:pStyle w:val="a3"/>
        <w:numPr>
          <w:ilvl w:val="0"/>
          <w:numId w:val="4"/>
        </w:numPr>
        <w:spacing w:line="266" w:lineRule="auto"/>
        <w:ind w:left="0" w:firstLine="710"/>
        <w:jc w:val="both"/>
        <w:rPr>
          <w:rFonts w:ascii="Times New Roman" w:hAnsi="Times New Roman" w:cs="Times New Roman"/>
          <w:sz w:val="28"/>
          <w:szCs w:val="28"/>
        </w:rPr>
      </w:pPr>
      <w:r w:rsidRPr="003C4EDB">
        <w:rPr>
          <w:rFonts w:ascii="Times New Roman" w:hAnsi="Times New Roman" w:cs="Times New Roman"/>
          <w:sz w:val="28"/>
          <w:szCs w:val="28"/>
        </w:rPr>
        <w:t>Внести в Тарифное соглашение следующие изменения:</w:t>
      </w:r>
    </w:p>
    <w:p w:rsidR="00E46C70" w:rsidRPr="00E46C70" w:rsidRDefault="0082443D"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r>
      <w:r w:rsidR="002C03BA" w:rsidRPr="002C03BA">
        <w:rPr>
          <w:rFonts w:ascii="Times New Roman" w:hAnsi="Times New Roman"/>
          <w:sz w:val="28"/>
          <w:szCs w:val="28"/>
        </w:rPr>
        <w:t xml:space="preserve">1.1. </w:t>
      </w:r>
      <w:r w:rsidR="00E46C70" w:rsidRPr="00E46C70">
        <w:rPr>
          <w:rFonts w:ascii="Times New Roman" w:hAnsi="Times New Roman"/>
          <w:sz w:val="28"/>
          <w:szCs w:val="28"/>
        </w:rPr>
        <w:t>В пункте 3.11 раздела 3 Тарифного соглашения абзац</w:t>
      </w:r>
      <w:r w:rsidR="005B4E46">
        <w:rPr>
          <w:rFonts w:ascii="Times New Roman" w:hAnsi="Times New Roman"/>
          <w:sz w:val="28"/>
          <w:szCs w:val="28"/>
        </w:rPr>
        <w:t>ы</w:t>
      </w:r>
      <w:r w:rsidR="00E46C70" w:rsidRPr="00E46C70">
        <w:rPr>
          <w:rFonts w:ascii="Times New Roman" w:hAnsi="Times New Roman"/>
          <w:sz w:val="28"/>
          <w:szCs w:val="28"/>
        </w:rPr>
        <w:t xml:space="preserve"> 3 </w:t>
      </w:r>
      <w:r w:rsidR="005B4E46">
        <w:rPr>
          <w:rFonts w:ascii="Times New Roman" w:hAnsi="Times New Roman"/>
          <w:sz w:val="28"/>
          <w:szCs w:val="28"/>
        </w:rPr>
        <w:t xml:space="preserve">и 4 </w:t>
      </w:r>
      <w:r w:rsidR="00E46C70" w:rsidRPr="00E46C70">
        <w:rPr>
          <w:rFonts w:ascii="Times New Roman" w:hAnsi="Times New Roman"/>
          <w:sz w:val="28"/>
          <w:szCs w:val="28"/>
        </w:rPr>
        <w:t>изложить в новой редакции:</w:t>
      </w:r>
    </w:p>
    <w:p w:rsidR="005B4E46" w:rsidRPr="005B4E46" w:rsidRDefault="00E46C70" w:rsidP="005B4E46">
      <w:pPr>
        <w:tabs>
          <w:tab w:val="left" w:pos="720"/>
        </w:tabs>
        <w:spacing w:line="266" w:lineRule="auto"/>
        <w:jc w:val="both"/>
        <w:rPr>
          <w:rFonts w:ascii="Times New Roman" w:hAnsi="Times New Roman"/>
          <w:sz w:val="28"/>
          <w:szCs w:val="28"/>
        </w:rPr>
      </w:pPr>
      <w:r>
        <w:rPr>
          <w:rFonts w:ascii="Times New Roman" w:hAnsi="Times New Roman"/>
          <w:sz w:val="28"/>
          <w:szCs w:val="28"/>
        </w:rPr>
        <w:tab/>
      </w:r>
      <w:r w:rsidR="005B4E46" w:rsidRPr="005B4E46">
        <w:rPr>
          <w:rFonts w:ascii="Times New Roman" w:hAnsi="Times New Roman"/>
          <w:sz w:val="28"/>
          <w:szCs w:val="28"/>
        </w:rPr>
        <w:t xml:space="preserve">«Для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другого субъекта Российской Федерации (далее - второй субъект Российской Федерации), при оплате медицинской помощи, оказанной лицам, полис обязательного медицинского страхования которым выдан во втором субъекте Российской Федерации, применяются тарифы на оплату медицинской помощи по обязательному медицинскому страхованию, установленные в тарифном </w:t>
      </w:r>
      <w:r w:rsidR="005B4E46" w:rsidRPr="005B4E46">
        <w:rPr>
          <w:rFonts w:ascii="Times New Roman" w:hAnsi="Times New Roman"/>
          <w:sz w:val="28"/>
          <w:szCs w:val="28"/>
        </w:rPr>
        <w:lastRenderedPageBreak/>
        <w:t>соглашении другого субъекта Российской Федерации для данной медицинской организации.</w:t>
      </w:r>
    </w:p>
    <w:p w:rsidR="005B4E46" w:rsidRDefault="005B4E46" w:rsidP="005B4E46">
      <w:pPr>
        <w:tabs>
          <w:tab w:val="left" w:pos="720"/>
        </w:tabs>
        <w:spacing w:line="266" w:lineRule="auto"/>
        <w:jc w:val="both"/>
        <w:rPr>
          <w:rFonts w:ascii="Times New Roman" w:hAnsi="Times New Roman"/>
          <w:sz w:val="28"/>
          <w:szCs w:val="28"/>
        </w:rPr>
      </w:pPr>
      <w:r>
        <w:rPr>
          <w:rFonts w:ascii="Times New Roman" w:hAnsi="Times New Roman"/>
          <w:sz w:val="28"/>
          <w:szCs w:val="28"/>
        </w:rPr>
        <w:tab/>
      </w:r>
      <w:r w:rsidRPr="005B4E46">
        <w:rPr>
          <w:rFonts w:ascii="Times New Roman" w:hAnsi="Times New Roman"/>
          <w:sz w:val="28"/>
          <w:szCs w:val="28"/>
        </w:rPr>
        <w:t>Перечень медицинских организаций, включенных в Реестр медицинских организаций, осуществляющих деятельность в сфере обязательного медицинского страхования на территории Ивановской области в 2021 году, которые оказывают медицинскую помощь в других субъектах Российской Федерации представлены в приложении № 30 к Тарифному соглашению.»</w:t>
      </w:r>
    </w:p>
    <w:p w:rsidR="00E46C70" w:rsidRDefault="002C03BA" w:rsidP="004F17DB">
      <w:pPr>
        <w:tabs>
          <w:tab w:val="left" w:pos="720"/>
        </w:tabs>
        <w:spacing w:line="266" w:lineRule="auto"/>
        <w:jc w:val="both"/>
        <w:rPr>
          <w:rFonts w:ascii="Times New Roman" w:hAnsi="Times New Roman"/>
          <w:sz w:val="28"/>
          <w:szCs w:val="28"/>
        </w:rPr>
      </w:pPr>
      <w:r w:rsidRPr="002C03BA">
        <w:rPr>
          <w:rFonts w:ascii="Times New Roman" w:hAnsi="Times New Roman"/>
          <w:sz w:val="28"/>
          <w:szCs w:val="28"/>
        </w:rPr>
        <w:tab/>
      </w:r>
      <w:r w:rsidR="00D52BAC">
        <w:rPr>
          <w:rFonts w:ascii="Times New Roman" w:hAnsi="Times New Roman"/>
          <w:sz w:val="28"/>
          <w:szCs w:val="28"/>
        </w:rPr>
        <w:t>1.</w:t>
      </w:r>
      <w:r w:rsidR="005B4E46">
        <w:rPr>
          <w:rFonts w:ascii="Times New Roman" w:hAnsi="Times New Roman"/>
          <w:sz w:val="28"/>
          <w:szCs w:val="28"/>
        </w:rPr>
        <w:t>2</w:t>
      </w:r>
      <w:r w:rsidR="00D52BAC">
        <w:rPr>
          <w:rFonts w:ascii="Times New Roman" w:hAnsi="Times New Roman"/>
          <w:sz w:val="28"/>
          <w:szCs w:val="28"/>
        </w:rPr>
        <w:t xml:space="preserve">. </w:t>
      </w:r>
      <w:r w:rsidR="00D52BAC" w:rsidRPr="00D52BAC">
        <w:rPr>
          <w:rFonts w:ascii="Times New Roman" w:hAnsi="Times New Roman"/>
          <w:sz w:val="28"/>
          <w:szCs w:val="28"/>
        </w:rPr>
        <w:t xml:space="preserve">Приложение № 3 </w:t>
      </w:r>
      <w:r w:rsidR="005B4E46">
        <w:rPr>
          <w:rFonts w:ascii="Times New Roman" w:hAnsi="Times New Roman"/>
          <w:sz w:val="28"/>
          <w:szCs w:val="28"/>
        </w:rPr>
        <w:t>к Тарифному соглашению</w:t>
      </w:r>
      <w:r w:rsidR="00D52BAC" w:rsidRPr="00D52BAC">
        <w:rPr>
          <w:rFonts w:ascii="Times New Roman" w:hAnsi="Times New Roman"/>
          <w:sz w:val="28"/>
          <w:szCs w:val="28"/>
        </w:rPr>
        <w:t xml:space="preserve"> дополнить таблицей «с 01.07.2021» (приложение № </w:t>
      </w:r>
      <w:r w:rsidR="005B4E46">
        <w:rPr>
          <w:rFonts w:ascii="Times New Roman" w:hAnsi="Times New Roman"/>
          <w:sz w:val="28"/>
          <w:szCs w:val="28"/>
        </w:rPr>
        <w:t>1</w:t>
      </w:r>
      <w:r w:rsidR="00D52BAC" w:rsidRPr="00D52BAC">
        <w:rPr>
          <w:rFonts w:ascii="Times New Roman" w:hAnsi="Times New Roman"/>
          <w:sz w:val="28"/>
          <w:szCs w:val="28"/>
        </w:rPr>
        <w:t xml:space="preserve"> к </w:t>
      </w:r>
      <w:r w:rsidR="00D52BAC">
        <w:rPr>
          <w:rFonts w:ascii="Times New Roman" w:hAnsi="Times New Roman"/>
          <w:sz w:val="28"/>
          <w:szCs w:val="28"/>
        </w:rPr>
        <w:t xml:space="preserve">настоящему </w:t>
      </w:r>
      <w:r w:rsidR="00D52BAC" w:rsidRPr="00D52BAC">
        <w:rPr>
          <w:rFonts w:ascii="Times New Roman" w:hAnsi="Times New Roman"/>
          <w:sz w:val="28"/>
          <w:szCs w:val="28"/>
        </w:rPr>
        <w:t>Дополнительному соглашению</w:t>
      </w:r>
      <w:r w:rsidR="00D52BAC">
        <w:rPr>
          <w:rFonts w:ascii="Times New Roman" w:hAnsi="Times New Roman"/>
          <w:sz w:val="28"/>
          <w:szCs w:val="28"/>
        </w:rPr>
        <w:t>);</w:t>
      </w:r>
    </w:p>
    <w:p w:rsidR="00D52BAC" w:rsidRDefault="00D52BAC"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t>1.</w:t>
      </w:r>
      <w:r w:rsidR="005B4E46">
        <w:rPr>
          <w:rFonts w:ascii="Times New Roman" w:hAnsi="Times New Roman"/>
          <w:sz w:val="28"/>
          <w:szCs w:val="28"/>
        </w:rPr>
        <w:t>3</w:t>
      </w:r>
      <w:r>
        <w:rPr>
          <w:rFonts w:ascii="Times New Roman" w:hAnsi="Times New Roman"/>
          <w:sz w:val="28"/>
          <w:szCs w:val="28"/>
        </w:rPr>
        <w:t xml:space="preserve">. </w:t>
      </w:r>
      <w:r w:rsidRPr="00D52BAC">
        <w:rPr>
          <w:rFonts w:ascii="Times New Roman" w:hAnsi="Times New Roman"/>
          <w:sz w:val="28"/>
          <w:szCs w:val="28"/>
        </w:rPr>
        <w:t xml:space="preserve">Приложение № 11 </w:t>
      </w:r>
      <w:r w:rsidR="005B4E46">
        <w:rPr>
          <w:rFonts w:ascii="Times New Roman" w:hAnsi="Times New Roman"/>
          <w:sz w:val="28"/>
          <w:szCs w:val="28"/>
        </w:rPr>
        <w:t>к Тарифному соглашению</w:t>
      </w:r>
      <w:r w:rsidR="005B4E46" w:rsidRPr="00D52BAC">
        <w:rPr>
          <w:rFonts w:ascii="Times New Roman" w:hAnsi="Times New Roman"/>
          <w:sz w:val="28"/>
          <w:szCs w:val="28"/>
        </w:rPr>
        <w:t xml:space="preserve"> </w:t>
      </w:r>
      <w:r w:rsidRPr="00D52BAC">
        <w:rPr>
          <w:rFonts w:ascii="Times New Roman" w:hAnsi="Times New Roman"/>
          <w:sz w:val="28"/>
          <w:szCs w:val="28"/>
        </w:rPr>
        <w:t xml:space="preserve">изложить в новой редакции (приложение № </w:t>
      </w:r>
      <w:r w:rsidR="005B4E46">
        <w:rPr>
          <w:rFonts w:ascii="Times New Roman" w:hAnsi="Times New Roman"/>
          <w:sz w:val="28"/>
          <w:szCs w:val="28"/>
        </w:rPr>
        <w:t>2</w:t>
      </w:r>
      <w:r w:rsidRPr="00D52BAC">
        <w:rPr>
          <w:rFonts w:ascii="Times New Roman" w:hAnsi="Times New Roman"/>
          <w:sz w:val="28"/>
          <w:szCs w:val="28"/>
        </w:rPr>
        <w:t xml:space="preserve"> к </w:t>
      </w:r>
      <w:r>
        <w:rPr>
          <w:rFonts w:ascii="Times New Roman" w:hAnsi="Times New Roman"/>
          <w:sz w:val="28"/>
          <w:szCs w:val="28"/>
        </w:rPr>
        <w:t xml:space="preserve">настоящему </w:t>
      </w:r>
      <w:r w:rsidRPr="00D52BAC">
        <w:rPr>
          <w:rFonts w:ascii="Times New Roman" w:hAnsi="Times New Roman"/>
          <w:sz w:val="28"/>
          <w:szCs w:val="28"/>
        </w:rPr>
        <w:t>Дополнительному соглаше</w:t>
      </w:r>
      <w:r>
        <w:rPr>
          <w:rFonts w:ascii="Times New Roman" w:hAnsi="Times New Roman"/>
          <w:sz w:val="28"/>
          <w:szCs w:val="28"/>
        </w:rPr>
        <w:t>нию);</w:t>
      </w:r>
    </w:p>
    <w:p w:rsidR="005B4E46" w:rsidRDefault="005B4E46" w:rsidP="005B4E46">
      <w:pPr>
        <w:tabs>
          <w:tab w:val="left" w:pos="720"/>
        </w:tabs>
        <w:spacing w:line="264" w:lineRule="auto"/>
        <w:jc w:val="both"/>
        <w:rPr>
          <w:rFonts w:ascii="Times New Roman" w:hAnsi="Times New Roman"/>
          <w:sz w:val="28"/>
          <w:szCs w:val="28"/>
        </w:rPr>
      </w:pPr>
      <w:r>
        <w:rPr>
          <w:rFonts w:ascii="Times New Roman" w:hAnsi="Times New Roman"/>
          <w:sz w:val="28"/>
          <w:szCs w:val="28"/>
        </w:rPr>
        <w:tab/>
        <w:t xml:space="preserve">1.4. Таблицу 2 приложения № 14 </w:t>
      </w:r>
      <w:r w:rsidRPr="00DF4FDB">
        <w:rPr>
          <w:rFonts w:ascii="Times New Roman" w:hAnsi="Times New Roman"/>
          <w:sz w:val="28"/>
          <w:szCs w:val="28"/>
        </w:rPr>
        <w:t xml:space="preserve">к Тарифному соглашению изложить в новой редакции (приложение № </w:t>
      </w:r>
      <w:r>
        <w:rPr>
          <w:rFonts w:ascii="Times New Roman" w:hAnsi="Times New Roman"/>
          <w:sz w:val="28"/>
          <w:szCs w:val="28"/>
        </w:rPr>
        <w:t>3</w:t>
      </w:r>
      <w:r w:rsidRPr="00DF4FDB">
        <w:rPr>
          <w:rFonts w:ascii="Times New Roman" w:hAnsi="Times New Roman"/>
          <w:sz w:val="28"/>
          <w:szCs w:val="28"/>
        </w:rPr>
        <w:t xml:space="preserve"> к настоящему Дополнительному соглашению);</w:t>
      </w:r>
    </w:p>
    <w:p w:rsidR="00D52BAC" w:rsidRDefault="00D52BAC"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t xml:space="preserve">1.5. </w:t>
      </w:r>
      <w:r w:rsidRPr="00D52BAC">
        <w:rPr>
          <w:rFonts w:ascii="Times New Roman" w:hAnsi="Times New Roman"/>
          <w:sz w:val="28"/>
          <w:szCs w:val="28"/>
        </w:rPr>
        <w:t xml:space="preserve">Приложение № 21 </w:t>
      </w:r>
      <w:r w:rsidR="005B4E46">
        <w:rPr>
          <w:rFonts w:ascii="Times New Roman" w:hAnsi="Times New Roman"/>
          <w:sz w:val="28"/>
          <w:szCs w:val="28"/>
        </w:rPr>
        <w:t>к Тарифному соглашению</w:t>
      </w:r>
      <w:r w:rsidRPr="00D52BAC">
        <w:rPr>
          <w:rFonts w:ascii="Times New Roman" w:hAnsi="Times New Roman"/>
          <w:sz w:val="28"/>
          <w:szCs w:val="28"/>
        </w:rPr>
        <w:t xml:space="preserve"> изложить в новой редакции (приложение № </w:t>
      </w:r>
      <w:r w:rsidR="005B4E46">
        <w:rPr>
          <w:rFonts w:ascii="Times New Roman" w:hAnsi="Times New Roman"/>
          <w:sz w:val="28"/>
          <w:szCs w:val="28"/>
        </w:rPr>
        <w:t>4</w:t>
      </w:r>
      <w:r w:rsidRPr="00D52BAC">
        <w:rPr>
          <w:rFonts w:ascii="Times New Roman" w:hAnsi="Times New Roman"/>
          <w:sz w:val="28"/>
          <w:szCs w:val="28"/>
        </w:rPr>
        <w:t xml:space="preserve"> к </w:t>
      </w:r>
      <w:r>
        <w:rPr>
          <w:rFonts w:ascii="Times New Roman" w:hAnsi="Times New Roman"/>
          <w:sz w:val="28"/>
          <w:szCs w:val="28"/>
        </w:rPr>
        <w:t xml:space="preserve">настоящему </w:t>
      </w:r>
      <w:r w:rsidRPr="00D52BAC">
        <w:rPr>
          <w:rFonts w:ascii="Times New Roman" w:hAnsi="Times New Roman"/>
          <w:sz w:val="28"/>
          <w:szCs w:val="28"/>
        </w:rPr>
        <w:t>Дополнительному соглаше</w:t>
      </w:r>
      <w:r>
        <w:rPr>
          <w:rFonts w:ascii="Times New Roman" w:hAnsi="Times New Roman"/>
          <w:sz w:val="28"/>
          <w:szCs w:val="28"/>
        </w:rPr>
        <w:t>нию)</w:t>
      </w:r>
      <w:r w:rsidRPr="00D52BAC">
        <w:rPr>
          <w:rFonts w:ascii="Times New Roman" w:hAnsi="Times New Roman"/>
          <w:sz w:val="28"/>
          <w:szCs w:val="28"/>
        </w:rPr>
        <w:t>;</w:t>
      </w:r>
    </w:p>
    <w:p w:rsidR="00D52BAC" w:rsidRDefault="00D52BAC"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t xml:space="preserve">1.6. </w:t>
      </w:r>
      <w:r w:rsidRPr="00D52BAC">
        <w:rPr>
          <w:rFonts w:ascii="Times New Roman" w:hAnsi="Times New Roman"/>
          <w:sz w:val="28"/>
          <w:szCs w:val="28"/>
        </w:rPr>
        <w:t xml:space="preserve">Приложение № 23 </w:t>
      </w:r>
      <w:r w:rsidR="005B4E46">
        <w:rPr>
          <w:rFonts w:ascii="Times New Roman" w:hAnsi="Times New Roman"/>
          <w:sz w:val="28"/>
          <w:szCs w:val="28"/>
        </w:rPr>
        <w:t>к Тарифному соглашению</w:t>
      </w:r>
      <w:r w:rsidRPr="00D52BAC">
        <w:rPr>
          <w:rFonts w:ascii="Times New Roman" w:hAnsi="Times New Roman"/>
          <w:sz w:val="28"/>
          <w:szCs w:val="28"/>
        </w:rPr>
        <w:t xml:space="preserve"> изложить в новой редакции (приложение № </w:t>
      </w:r>
      <w:r w:rsidR="005B4E46">
        <w:rPr>
          <w:rFonts w:ascii="Times New Roman" w:hAnsi="Times New Roman"/>
          <w:sz w:val="28"/>
          <w:szCs w:val="28"/>
        </w:rPr>
        <w:t>5</w:t>
      </w:r>
      <w:r w:rsidRPr="00D52BAC">
        <w:rPr>
          <w:rFonts w:ascii="Times New Roman" w:hAnsi="Times New Roman"/>
          <w:sz w:val="28"/>
          <w:szCs w:val="28"/>
        </w:rPr>
        <w:t xml:space="preserve"> к настоящему Дополнительному соглашению).</w:t>
      </w:r>
    </w:p>
    <w:p w:rsidR="00D52BAC" w:rsidRDefault="00D52BAC"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t xml:space="preserve">1.7. </w:t>
      </w:r>
      <w:r w:rsidRPr="00D52BAC">
        <w:rPr>
          <w:rFonts w:ascii="Times New Roman" w:hAnsi="Times New Roman"/>
          <w:sz w:val="28"/>
          <w:szCs w:val="28"/>
        </w:rPr>
        <w:t xml:space="preserve">Приложение № 29 </w:t>
      </w:r>
      <w:r w:rsidR="005B4E46">
        <w:rPr>
          <w:rFonts w:ascii="Times New Roman" w:hAnsi="Times New Roman"/>
          <w:sz w:val="28"/>
          <w:szCs w:val="28"/>
        </w:rPr>
        <w:t>к Тарифному соглашению</w:t>
      </w:r>
      <w:r w:rsidR="005B4E46" w:rsidRPr="00D52BAC">
        <w:rPr>
          <w:rFonts w:ascii="Times New Roman" w:hAnsi="Times New Roman"/>
          <w:sz w:val="28"/>
          <w:szCs w:val="28"/>
        </w:rPr>
        <w:t xml:space="preserve"> </w:t>
      </w:r>
      <w:r w:rsidRPr="00D52BAC">
        <w:rPr>
          <w:rFonts w:ascii="Times New Roman" w:hAnsi="Times New Roman"/>
          <w:sz w:val="28"/>
          <w:szCs w:val="28"/>
        </w:rPr>
        <w:t xml:space="preserve">изложить в новой редакции (приложение № </w:t>
      </w:r>
      <w:r w:rsidR="005B4E46">
        <w:rPr>
          <w:rFonts w:ascii="Times New Roman" w:hAnsi="Times New Roman"/>
          <w:sz w:val="28"/>
          <w:szCs w:val="28"/>
        </w:rPr>
        <w:t>6</w:t>
      </w:r>
      <w:r w:rsidRPr="00D52BAC">
        <w:rPr>
          <w:rFonts w:ascii="Times New Roman" w:hAnsi="Times New Roman"/>
          <w:sz w:val="28"/>
          <w:szCs w:val="28"/>
        </w:rPr>
        <w:t xml:space="preserve"> к </w:t>
      </w:r>
      <w:r w:rsidR="008C06EC">
        <w:rPr>
          <w:rFonts w:ascii="Times New Roman" w:hAnsi="Times New Roman"/>
          <w:sz w:val="28"/>
          <w:szCs w:val="28"/>
        </w:rPr>
        <w:t xml:space="preserve">настоящему </w:t>
      </w:r>
      <w:r w:rsidRPr="00D52BAC">
        <w:rPr>
          <w:rFonts w:ascii="Times New Roman" w:hAnsi="Times New Roman"/>
          <w:sz w:val="28"/>
          <w:szCs w:val="28"/>
        </w:rPr>
        <w:t>Дополнительному соглашению);</w:t>
      </w:r>
    </w:p>
    <w:p w:rsidR="008C06EC" w:rsidRDefault="008C06EC"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t xml:space="preserve">1.8. </w:t>
      </w:r>
      <w:r w:rsidRPr="008C06EC">
        <w:rPr>
          <w:rFonts w:ascii="Times New Roman" w:hAnsi="Times New Roman"/>
          <w:sz w:val="28"/>
          <w:szCs w:val="28"/>
        </w:rPr>
        <w:t xml:space="preserve">В приложении № 30 </w:t>
      </w:r>
      <w:r w:rsidR="005B4E46">
        <w:rPr>
          <w:rFonts w:ascii="Times New Roman" w:hAnsi="Times New Roman"/>
          <w:sz w:val="28"/>
          <w:szCs w:val="28"/>
        </w:rPr>
        <w:t>к Тарифному соглашению</w:t>
      </w:r>
      <w:r w:rsidR="005B4E46" w:rsidRPr="005B4E46">
        <w:rPr>
          <w:rFonts w:ascii="Times New Roman" w:hAnsi="Times New Roman"/>
          <w:sz w:val="28"/>
          <w:szCs w:val="28"/>
        </w:rPr>
        <w:t xml:space="preserve"> </w:t>
      </w:r>
      <w:r w:rsidR="005B4E46" w:rsidRPr="00D52BAC">
        <w:rPr>
          <w:rFonts w:ascii="Times New Roman" w:hAnsi="Times New Roman"/>
          <w:sz w:val="28"/>
          <w:szCs w:val="28"/>
        </w:rPr>
        <w:t xml:space="preserve">изложить в новой редакции (приложение № </w:t>
      </w:r>
      <w:r w:rsidR="005B4E46">
        <w:rPr>
          <w:rFonts w:ascii="Times New Roman" w:hAnsi="Times New Roman"/>
          <w:sz w:val="28"/>
          <w:szCs w:val="28"/>
        </w:rPr>
        <w:t>7</w:t>
      </w:r>
      <w:r w:rsidR="005B4E46" w:rsidRPr="00D52BAC">
        <w:rPr>
          <w:rFonts w:ascii="Times New Roman" w:hAnsi="Times New Roman"/>
          <w:sz w:val="28"/>
          <w:szCs w:val="28"/>
        </w:rPr>
        <w:t xml:space="preserve"> к </w:t>
      </w:r>
      <w:r w:rsidR="005B4E46">
        <w:rPr>
          <w:rFonts w:ascii="Times New Roman" w:hAnsi="Times New Roman"/>
          <w:sz w:val="28"/>
          <w:szCs w:val="28"/>
        </w:rPr>
        <w:t xml:space="preserve">настоящему </w:t>
      </w:r>
      <w:r w:rsidR="005B4E46" w:rsidRPr="00D52BAC">
        <w:rPr>
          <w:rFonts w:ascii="Times New Roman" w:hAnsi="Times New Roman"/>
          <w:sz w:val="28"/>
          <w:szCs w:val="28"/>
        </w:rPr>
        <w:t>Дополнительному соглашению)</w:t>
      </w:r>
      <w:r>
        <w:rPr>
          <w:rFonts w:ascii="Times New Roman" w:hAnsi="Times New Roman"/>
          <w:sz w:val="28"/>
          <w:szCs w:val="28"/>
        </w:rPr>
        <w:t>;</w:t>
      </w:r>
    </w:p>
    <w:p w:rsidR="008C06EC" w:rsidRDefault="008C06EC" w:rsidP="004F17DB">
      <w:pPr>
        <w:pStyle w:val="a4"/>
        <w:spacing w:line="266" w:lineRule="auto"/>
        <w:ind w:left="0" w:firstLine="708"/>
        <w:jc w:val="both"/>
        <w:rPr>
          <w:rFonts w:ascii="Times New Roman" w:eastAsia="Courier New" w:hAnsi="Times New Roman"/>
          <w:color w:val="000000"/>
          <w:sz w:val="28"/>
          <w:szCs w:val="28"/>
        </w:rPr>
      </w:pPr>
      <w:r>
        <w:rPr>
          <w:rFonts w:ascii="Times New Roman" w:hAnsi="Times New Roman"/>
          <w:sz w:val="28"/>
          <w:szCs w:val="28"/>
        </w:rPr>
        <w:t xml:space="preserve">1.9. </w:t>
      </w:r>
      <w:r>
        <w:rPr>
          <w:rFonts w:ascii="Times New Roman" w:eastAsia="Courier New" w:hAnsi="Times New Roman"/>
          <w:color w:val="000000"/>
          <w:sz w:val="28"/>
          <w:szCs w:val="28"/>
        </w:rPr>
        <w:t xml:space="preserve">Приложение № 31.2 </w:t>
      </w:r>
      <w:r w:rsidRPr="00BB5FA7">
        <w:rPr>
          <w:rFonts w:ascii="Times New Roman" w:eastAsia="Courier New" w:hAnsi="Times New Roman"/>
          <w:color w:val="000000"/>
          <w:sz w:val="28"/>
          <w:szCs w:val="28"/>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к Тарифному соглашению</w:t>
      </w:r>
      <w:r>
        <w:rPr>
          <w:rFonts w:ascii="Times New Roman" w:eastAsia="Courier New" w:hAnsi="Times New Roman"/>
          <w:color w:val="000000"/>
          <w:sz w:val="28"/>
          <w:szCs w:val="28"/>
        </w:rPr>
        <w:t xml:space="preserve"> дополнить таблицей:</w:t>
      </w:r>
    </w:p>
    <w:p w:rsidR="0071679E" w:rsidRDefault="0071679E" w:rsidP="008C06EC">
      <w:pPr>
        <w:spacing w:line="288" w:lineRule="auto"/>
        <w:ind w:firstLine="709"/>
        <w:rPr>
          <w:rFonts w:ascii="Times New Roman" w:hAnsi="Times New Roman"/>
          <w:b/>
          <w:sz w:val="28"/>
          <w:szCs w:val="28"/>
        </w:rPr>
      </w:pPr>
    </w:p>
    <w:p w:rsidR="008C06EC" w:rsidRPr="008C06EC" w:rsidRDefault="008C06EC" w:rsidP="008C06EC">
      <w:pPr>
        <w:spacing w:line="288" w:lineRule="auto"/>
        <w:ind w:firstLine="709"/>
        <w:rPr>
          <w:rFonts w:ascii="Times New Roman" w:hAnsi="Times New Roman"/>
          <w:b/>
          <w:sz w:val="28"/>
          <w:szCs w:val="28"/>
        </w:rPr>
      </w:pPr>
      <w:r w:rsidRPr="008C06EC">
        <w:rPr>
          <w:rFonts w:ascii="Times New Roman" w:hAnsi="Times New Roman"/>
          <w:b/>
          <w:sz w:val="28"/>
          <w:szCs w:val="28"/>
        </w:rPr>
        <w:t>«Размеры подушевых нормативов в разрезе условий оказания медицинской помощи, применяемые для расчета штрафных санкций: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655"/>
      </w:tblGrid>
      <w:tr w:rsidR="008C06EC" w:rsidRPr="008C06EC" w:rsidTr="00F7617D">
        <w:trPr>
          <w:trHeight w:val="690"/>
        </w:trPr>
        <w:tc>
          <w:tcPr>
            <w:tcW w:w="2376" w:type="dxa"/>
            <w:shd w:val="clear" w:color="auto" w:fill="auto"/>
            <w:noWrap/>
            <w:vAlign w:val="center"/>
            <w:hideMark/>
          </w:tcPr>
          <w:p w:rsidR="008C06EC" w:rsidRPr="008C06EC" w:rsidRDefault="008C06EC" w:rsidP="00256FAB">
            <w:pPr>
              <w:spacing w:line="288" w:lineRule="auto"/>
              <w:jc w:val="center"/>
              <w:rPr>
                <w:rFonts w:ascii="Times New Roman" w:hAnsi="Times New Roman"/>
                <w:szCs w:val="28"/>
              </w:rPr>
            </w:pPr>
            <w:bookmarkStart w:id="1" w:name="_Hlk65011724"/>
            <w:r w:rsidRPr="008C06EC">
              <w:rPr>
                <w:rFonts w:ascii="Times New Roman" w:hAnsi="Times New Roman"/>
                <w:szCs w:val="28"/>
              </w:rPr>
              <w:t>1 579,85 руб.</w:t>
            </w:r>
          </w:p>
        </w:tc>
        <w:tc>
          <w:tcPr>
            <w:tcW w:w="7655" w:type="dxa"/>
            <w:shd w:val="clear" w:color="auto" w:fill="auto"/>
            <w:hideMark/>
          </w:tcPr>
          <w:p w:rsidR="008C06EC" w:rsidRPr="008C06EC" w:rsidRDefault="008C06EC" w:rsidP="00F7617D">
            <w:pPr>
              <w:spacing w:line="288" w:lineRule="auto"/>
              <w:rPr>
                <w:rFonts w:ascii="Times New Roman" w:hAnsi="Times New Roman"/>
                <w:szCs w:val="28"/>
              </w:rPr>
            </w:pPr>
            <w:r w:rsidRPr="008C06EC">
              <w:rPr>
                <w:rFonts w:ascii="Times New Roman" w:hAnsi="Times New Roman"/>
                <w:szCs w:val="28"/>
              </w:rPr>
              <w:t>Размер базового подушевого норматива финансирования медицинской организации при оплате медицинской помощи, оказываемой в</w:t>
            </w:r>
            <w:r w:rsidRPr="008C06EC">
              <w:rPr>
                <w:rFonts w:ascii="Times New Roman" w:hAnsi="Times New Roman"/>
                <w:bCs/>
                <w:szCs w:val="28"/>
              </w:rPr>
              <w:t xml:space="preserve"> амбулаторных условиях</w:t>
            </w:r>
            <w:r w:rsidRPr="008C06EC">
              <w:rPr>
                <w:rFonts w:ascii="Times New Roman" w:hAnsi="Times New Roman"/>
                <w:szCs w:val="28"/>
              </w:rPr>
              <w:t xml:space="preserve">, установленный Тарифным соглашением </w:t>
            </w:r>
          </w:p>
        </w:tc>
      </w:tr>
      <w:tr w:rsidR="008C06EC" w:rsidRPr="008C06EC" w:rsidTr="00F7617D">
        <w:trPr>
          <w:trHeight w:val="690"/>
        </w:trPr>
        <w:tc>
          <w:tcPr>
            <w:tcW w:w="2376" w:type="dxa"/>
            <w:shd w:val="clear" w:color="auto" w:fill="auto"/>
            <w:noWrap/>
            <w:vAlign w:val="center"/>
          </w:tcPr>
          <w:p w:rsidR="008C06EC" w:rsidRPr="008C06EC" w:rsidRDefault="008C06EC" w:rsidP="00F7617D">
            <w:pPr>
              <w:spacing w:line="288" w:lineRule="auto"/>
              <w:jc w:val="center"/>
              <w:rPr>
                <w:rFonts w:ascii="Times New Roman" w:hAnsi="Times New Roman"/>
                <w:strike/>
              </w:rPr>
            </w:pPr>
          </w:p>
          <w:p w:rsidR="008C06EC" w:rsidRPr="008C06EC" w:rsidRDefault="008C06EC" w:rsidP="00256FAB">
            <w:pPr>
              <w:spacing w:line="288" w:lineRule="auto"/>
              <w:jc w:val="center"/>
              <w:rPr>
                <w:rFonts w:ascii="Times New Roman" w:hAnsi="Times New Roman"/>
              </w:rPr>
            </w:pPr>
            <w:r w:rsidRPr="008C06EC">
              <w:rPr>
                <w:rFonts w:ascii="Times New Roman" w:hAnsi="Times New Roman"/>
              </w:rPr>
              <w:t>4 886,82 руб.</w:t>
            </w:r>
          </w:p>
        </w:tc>
        <w:tc>
          <w:tcPr>
            <w:tcW w:w="7655" w:type="dxa"/>
            <w:shd w:val="clear" w:color="auto" w:fill="auto"/>
          </w:tcPr>
          <w:p w:rsidR="008C06EC" w:rsidRPr="008C06EC" w:rsidRDefault="008C06EC" w:rsidP="00F7617D">
            <w:pPr>
              <w:spacing w:line="288" w:lineRule="auto"/>
              <w:rPr>
                <w:rFonts w:ascii="Times New Roman" w:hAnsi="Times New Roman"/>
              </w:rPr>
            </w:pPr>
            <w:r w:rsidRPr="008C06EC">
              <w:rPr>
                <w:rFonts w:ascii="Times New Roman" w:hAnsi="Times New Roman"/>
              </w:rPr>
              <w:t>Размер базового подушевого норматива финансирования медицинской организации при оплате медицинской помощи, оказываемой в амбулаторных условиях, условиях круглосуточного и дневного стационаров, установленный Тарифным соглашением</w:t>
            </w:r>
          </w:p>
        </w:tc>
      </w:tr>
      <w:tr w:rsidR="008C06EC" w:rsidRPr="008C06EC" w:rsidTr="00F7617D">
        <w:trPr>
          <w:trHeight w:val="600"/>
        </w:trPr>
        <w:tc>
          <w:tcPr>
            <w:tcW w:w="2376" w:type="dxa"/>
            <w:shd w:val="clear" w:color="auto" w:fill="auto"/>
            <w:vAlign w:val="center"/>
            <w:hideMark/>
          </w:tcPr>
          <w:p w:rsidR="008C06EC" w:rsidRPr="008C06EC" w:rsidRDefault="008C06EC" w:rsidP="00256FAB">
            <w:pPr>
              <w:spacing w:line="288" w:lineRule="auto"/>
              <w:jc w:val="center"/>
              <w:rPr>
                <w:rFonts w:ascii="Times New Roman" w:hAnsi="Times New Roman"/>
                <w:strike/>
                <w:szCs w:val="28"/>
              </w:rPr>
            </w:pPr>
            <w:r w:rsidRPr="008C06EC">
              <w:rPr>
                <w:rFonts w:ascii="Times New Roman" w:hAnsi="Times New Roman"/>
                <w:szCs w:val="28"/>
              </w:rPr>
              <w:t>732,48 руб.</w:t>
            </w:r>
          </w:p>
        </w:tc>
        <w:tc>
          <w:tcPr>
            <w:tcW w:w="7655" w:type="dxa"/>
            <w:shd w:val="clear" w:color="auto" w:fill="auto"/>
            <w:hideMark/>
          </w:tcPr>
          <w:p w:rsidR="008C06EC" w:rsidRPr="008C06EC" w:rsidRDefault="008C06EC" w:rsidP="00F7617D">
            <w:pPr>
              <w:spacing w:line="288" w:lineRule="auto"/>
              <w:rPr>
                <w:rFonts w:ascii="Times New Roman" w:hAnsi="Times New Roman"/>
                <w:szCs w:val="28"/>
              </w:rPr>
            </w:pPr>
            <w:r w:rsidRPr="008C06EC">
              <w:rPr>
                <w:rFonts w:ascii="Times New Roman" w:hAnsi="Times New Roman"/>
                <w:szCs w:val="28"/>
              </w:rPr>
              <w:t xml:space="preserve">Размер базового подушевого норматива финансирования </w:t>
            </w:r>
            <w:r w:rsidRPr="008C06EC">
              <w:rPr>
                <w:rFonts w:ascii="Times New Roman" w:hAnsi="Times New Roman"/>
                <w:bCs/>
                <w:szCs w:val="28"/>
              </w:rPr>
              <w:t>скорой медицинской помощи</w:t>
            </w:r>
            <w:r w:rsidRPr="008C06EC">
              <w:rPr>
                <w:rFonts w:ascii="Times New Roman" w:hAnsi="Times New Roman"/>
                <w:szCs w:val="28"/>
              </w:rPr>
              <w:t>, установленный Тарифным соглашением</w:t>
            </w:r>
          </w:p>
        </w:tc>
      </w:tr>
      <w:tr w:rsidR="008C06EC" w:rsidRPr="008C06EC" w:rsidTr="00F7617D">
        <w:trPr>
          <w:trHeight w:val="600"/>
        </w:trPr>
        <w:tc>
          <w:tcPr>
            <w:tcW w:w="2376" w:type="dxa"/>
            <w:shd w:val="clear" w:color="auto" w:fill="auto"/>
            <w:vAlign w:val="center"/>
            <w:hideMark/>
          </w:tcPr>
          <w:p w:rsidR="008C06EC" w:rsidRPr="008C06EC" w:rsidRDefault="008C06EC" w:rsidP="00256FAB">
            <w:pPr>
              <w:spacing w:line="288" w:lineRule="auto"/>
              <w:jc w:val="center"/>
              <w:rPr>
                <w:rFonts w:ascii="Times New Roman" w:hAnsi="Times New Roman"/>
                <w:strike/>
                <w:szCs w:val="28"/>
              </w:rPr>
            </w:pPr>
            <w:r w:rsidRPr="008C06EC">
              <w:rPr>
                <w:rFonts w:ascii="Times New Roman" w:hAnsi="Times New Roman"/>
                <w:szCs w:val="28"/>
              </w:rPr>
              <w:t>5 975,6</w:t>
            </w:r>
            <w:r w:rsidR="00256FAB">
              <w:rPr>
                <w:rFonts w:ascii="Times New Roman" w:hAnsi="Times New Roman"/>
                <w:szCs w:val="28"/>
              </w:rPr>
              <w:t>0</w:t>
            </w:r>
            <w:r w:rsidRPr="008C06EC">
              <w:rPr>
                <w:rFonts w:ascii="Times New Roman" w:hAnsi="Times New Roman"/>
                <w:szCs w:val="28"/>
              </w:rPr>
              <w:t xml:space="preserve"> руб.</w:t>
            </w:r>
          </w:p>
        </w:tc>
        <w:tc>
          <w:tcPr>
            <w:tcW w:w="7655" w:type="dxa"/>
            <w:shd w:val="clear" w:color="auto" w:fill="auto"/>
            <w:hideMark/>
          </w:tcPr>
          <w:p w:rsidR="008C06EC" w:rsidRPr="008C06EC" w:rsidRDefault="008C06EC" w:rsidP="00F7617D">
            <w:pPr>
              <w:spacing w:line="288" w:lineRule="auto"/>
              <w:rPr>
                <w:rFonts w:ascii="Times New Roman" w:hAnsi="Times New Roman"/>
                <w:szCs w:val="28"/>
              </w:rPr>
            </w:pPr>
            <w:r w:rsidRPr="008C06EC">
              <w:rPr>
                <w:rFonts w:ascii="Times New Roman" w:hAnsi="Times New Roman"/>
                <w:szCs w:val="28"/>
              </w:rPr>
              <w:t xml:space="preserve">Размер подушевого норматива финансирования при оказании медицинской помощи в условиях </w:t>
            </w:r>
            <w:r w:rsidRPr="008C06EC">
              <w:rPr>
                <w:rFonts w:ascii="Times New Roman" w:hAnsi="Times New Roman"/>
                <w:bCs/>
                <w:szCs w:val="28"/>
              </w:rPr>
              <w:t>стационара,</w:t>
            </w:r>
            <w:r w:rsidRPr="008C06EC">
              <w:rPr>
                <w:rFonts w:ascii="Times New Roman" w:hAnsi="Times New Roman"/>
                <w:szCs w:val="28"/>
              </w:rPr>
              <w:t xml:space="preserve"> установленный в соответствии с </w:t>
            </w:r>
            <w:r w:rsidRPr="008C06EC">
              <w:rPr>
                <w:rFonts w:ascii="Times New Roman" w:hAnsi="Times New Roman"/>
                <w:bCs/>
                <w:szCs w:val="28"/>
              </w:rPr>
              <w:t>территориальной программой ОМС</w:t>
            </w:r>
          </w:p>
        </w:tc>
      </w:tr>
      <w:tr w:rsidR="008C06EC" w:rsidRPr="008C06EC" w:rsidTr="00F7617D">
        <w:trPr>
          <w:trHeight w:val="615"/>
        </w:trPr>
        <w:tc>
          <w:tcPr>
            <w:tcW w:w="2376" w:type="dxa"/>
            <w:shd w:val="clear" w:color="auto" w:fill="auto"/>
            <w:vAlign w:val="center"/>
            <w:hideMark/>
          </w:tcPr>
          <w:p w:rsidR="008C06EC" w:rsidRPr="008C06EC" w:rsidRDefault="008C06EC" w:rsidP="00256FAB">
            <w:pPr>
              <w:spacing w:line="288" w:lineRule="auto"/>
              <w:jc w:val="center"/>
              <w:rPr>
                <w:rFonts w:ascii="Times New Roman" w:hAnsi="Times New Roman"/>
                <w:strike/>
                <w:szCs w:val="28"/>
              </w:rPr>
            </w:pPr>
            <w:r w:rsidRPr="008C06EC">
              <w:rPr>
                <w:rFonts w:ascii="Times New Roman" w:hAnsi="Times New Roman"/>
                <w:szCs w:val="28"/>
              </w:rPr>
              <w:lastRenderedPageBreak/>
              <w:t>1 352,3</w:t>
            </w:r>
            <w:r w:rsidR="00256FAB">
              <w:rPr>
                <w:rFonts w:ascii="Times New Roman" w:hAnsi="Times New Roman"/>
                <w:szCs w:val="28"/>
              </w:rPr>
              <w:t>0</w:t>
            </w:r>
            <w:r w:rsidRPr="008C06EC">
              <w:rPr>
                <w:rFonts w:ascii="Times New Roman" w:hAnsi="Times New Roman"/>
                <w:szCs w:val="28"/>
              </w:rPr>
              <w:t xml:space="preserve"> руб.</w:t>
            </w:r>
          </w:p>
        </w:tc>
        <w:tc>
          <w:tcPr>
            <w:tcW w:w="7655" w:type="dxa"/>
            <w:shd w:val="clear" w:color="auto" w:fill="auto"/>
            <w:hideMark/>
          </w:tcPr>
          <w:p w:rsidR="008C06EC" w:rsidRPr="008C06EC" w:rsidRDefault="008C06EC" w:rsidP="00F7617D">
            <w:pPr>
              <w:spacing w:line="288" w:lineRule="auto"/>
              <w:rPr>
                <w:rFonts w:ascii="Times New Roman" w:hAnsi="Times New Roman"/>
                <w:szCs w:val="28"/>
              </w:rPr>
            </w:pPr>
            <w:r w:rsidRPr="008C06EC">
              <w:rPr>
                <w:rFonts w:ascii="Times New Roman" w:hAnsi="Times New Roman"/>
                <w:szCs w:val="28"/>
              </w:rPr>
              <w:t xml:space="preserve">Размер подушевого норматива финансирования при оказании медицинской помощи в условиях </w:t>
            </w:r>
            <w:r w:rsidRPr="008C06EC">
              <w:rPr>
                <w:rFonts w:ascii="Times New Roman" w:hAnsi="Times New Roman"/>
                <w:bCs/>
                <w:szCs w:val="28"/>
              </w:rPr>
              <w:t>дневного стационара,</w:t>
            </w:r>
            <w:r w:rsidRPr="008C06EC">
              <w:rPr>
                <w:rFonts w:ascii="Times New Roman" w:hAnsi="Times New Roman"/>
                <w:szCs w:val="28"/>
              </w:rPr>
              <w:t xml:space="preserve"> установленный в соответствии с </w:t>
            </w:r>
            <w:r w:rsidRPr="008C06EC">
              <w:rPr>
                <w:rFonts w:ascii="Times New Roman" w:hAnsi="Times New Roman"/>
                <w:bCs/>
                <w:szCs w:val="28"/>
              </w:rPr>
              <w:t>территориальной программой ОМС</w:t>
            </w:r>
          </w:p>
        </w:tc>
      </w:tr>
    </w:tbl>
    <w:bookmarkEnd w:id="1"/>
    <w:p w:rsidR="008C06EC" w:rsidRDefault="008C06EC" w:rsidP="008C06EC">
      <w:pPr>
        <w:spacing w:line="269" w:lineRule="auto"/>
        <w:jc w:val="right"/>
        <w:rPr>
          <w:rFonts w:ascii="Times New Roman" w:eastAsia="Courier New" w:hAnsi="Times New Roman"/>
          <w:color w:val="000000"/>
          <w:sz w:val="28"/>
          <w:szCs w:val="28"/>
        </w:rPr>
      </w:pPr>
      <w:r w:rsidRPr="008C06EC">
        <w:rPr>
          <w:rFonts w:ascii="Times New Roman" w:eastAsia="Courier New" w:hAnsi="Times New Roman"/>
          <w:color w:val="000000"/>
          <w:sz w:val="28"/>
          <w:szCs w:val="28"/>
        </w:rPr>
        <w:t>»</w:t>
      </w:r>
    </w:p>
    <w:p w:rsidR="0071679E" w:rsidRDefault="0071679E" w:rsidP="008C06EC">
      <w:pPr>
        <w:spacing w:line="269" w:lineRule="auto"/>
        <w:jc w:val="right"/>
        <w:rPr>
          <w:rFonts w:ascii="Times New Roman" w:eastAsia="Courier New" w:hAnsi="Times New Roman"/>
          <w:color w:val="000000"/>
          <w:sz w:val="28"/>
          <w:szCs w:val="28"/>
        </w:rPr>
      </w:pPr>
    </w:p>
    <w:p w:rsidR="0071679E" w:rsidRPr="008C06EC" w:rsidRDefault="0071679E" w:rsidP="008C06EC">
      <w:pPr>
        <w:spacing w:line="269" w:lineRule="auto"/>
        <w:jc w:val="right"/>
        <w:rPr>
          <w:rFonts w:ascii="Times New Roman" w:eastAsia="Courier New" w:hAnsi="Times New Roman"/>
          <w:color w:val="000000"/>
          <w:sz w:val="28"/>
          <w:szCs w:val="28"/>
        </w:rPr>
      </w:pPr>
    </w:p>
    <w:p w:rsidR="008C06EC" w:rsidRDefault="008C06EC"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t xml:space="preserve">1.10. </w:t>
      </w:r>
      <w:r w:rsidRPr="008C06EC">
        <w:rPr>
          <w:rFonts w:ascii="Times New Roman" w:hAnsi="Times New Roman"/>
          <w:sz w:val="28"/>
          <w:szCs w:val="28"/>
        </w:rPr>
        <w:t xml:space="preserve">Приложение № 38 «Коэффициент уровня оказания медицинской помощи медицинской организации, учитывающий объём средств на оплату профилактических медицинских осмотров (диспансеризации)» изложить в новой редакции (приложение № </w:t>
      </w:r>
      <w:r w:rsidR="005B4E46">
        <w:rPr>
          <w:rFonts w:ascii="Times New Roman" w:hAnsi="Times New Roman"/>
          <w:sz w:val="28"/>
          <w:szCs w:val="28"/>
        </w:rPr>
        <w:t>8</w:t>
      </w:r>
      <w:r w:rsidRPr="008C06EC">
        <w:rPr>
          <w:rFonts w:ascii="Times New Roman" w:hAnsi="Times New Roman"/>
          <w:sz w:val="28"/>
          <w:szCs w:val="28"/>
        </w:rPr>
        <w:t xml:space="preserve"> к </w:t>
      </w:r>
      <w:r>
        <w:rPr>
          <w:rFonts w:ascii="Times New Roman" w:hAnsi="Times New Roman"/>
          <w:sz w:val="28"/>
          <w:szCs w:val="28"/>
        </w:rPr>
        <w:t xml:space="preserve">настоящему </w:t>
      </w:r>
      <w:r w:rsidRPr="008C06EC">
        <w:rPr>
          <w:rFonts w:ascii="Times New Roman" w:hAnsi="Times New Roman"/>
          <w:sz w:val="28"/>
          <w:szCs w:val="28"/>
        </w:rPr>
        <w:t>Дополнительному соглашению).</w:t>
      </w:r>
    </w:p>
    <w:p w:rsidR="008C06EC" w:rsidRPr="008C06EC" w:rsidRDefault="008C06EC"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t xml:space="preserve">1.11. </w:t>
      </w:r>
      <w:r w:rsidRPr="008C06EC">
        <w:rPr>
          <w:rFonts w:ascii="Times New Roman" w:hAnsi="Times New Roman"/>
          <w:sz w:val="28"/>
          <w:szCs w:val="28"/>
        </w:rPr>
        <w:t>Пункт 2 Дополнительно</w:t>
      </w:r>
      <w:r w:rsidR="00D14E7C">
        <w:rPr>
          <w:rFonts w:ascii="Times New Roman" w:hAnsi="Times New Roman"/>
          <w:sz w:val="28"/>
          <w:szCs w:val="28"/>
        </w:rPr>
        <w:t>го</w:t>
      </w:r>
      <w:r w:rsidRPr="008C06EC">
        <w:rPr>
          <w:rFonts w:ascii="Times New Roman" w:hAnsi="Times New Roman"/>
          <w:sz w:val="28"/>
          <w:szCs w:val="28"/>
        </w:rPr>
        <w:t xml:space="preserve"> соглашени</w:t>
      </w:r>
      <w:r w:rsidR="00D14E7C">
        <w:rPr>
          <w:rFonts w:ascii="Times New Roman" w:hAnsi="Times New Roman"/>
          <w:sz w:val="28"/>
          <w:szCs w:val="28"/>
        </w:rPr>
        <w:t>я</w:t>
      </w:r>
      <w:r w:rsidRPr="008C06EC">
        <w:rPr>
          <w:rFonts w:ascii="Times New Roman" w:hAnsi="Times New Roman"/>
          <w:sz w:val="28"/>
          <w:szCs w:val="28"/>
        </w:rPr>
        <w:t xml:space="preserve"> № 5 к Тарифному соглашению изложить в новой редакции:</w:t>
      </w:r>
    </w:p>
    <w:p w:rsidR="008C06EC" w:rsidRDefault="008C06EC" w:rsidP="004F17DB">
      <w:pPr>
        <w:tabs>
          <w:tab w:val="left" w:pos="720"/>
        </w:tabs>
        <w:spacing w:line="266" w:lineRule="auto"/>
        <w:jc w:val="both"/>
        <w:rPr>
          <w:rFonts w:ascii="Times New Roman" w:hAnsi="Times New Roman"/>
          <w:sz w:val="28"/>
          <w:szCs w:val="28"/>
        </w:rPr>
      </w:pPr>
      <w:r w:rsidRPr="008C06EC">
        <w:rPr>
          <w:rFonts w:ascii="Times New Roman" w:hAnsi="Times New Roman"/>
          <w:sz w:val="28"/>
          <w:szCs w:val="28"/>
        </w:rPr>
        <w:tab/>
        <w:t>«2. Настоящее Дополнительное соглашение вступает в силу с момента подписания и распространяет свое действие на правоотношения, возникшие с 01.01.2021 по пунктам 1.3, 1.12, с 01.04.2021 по пунктам 1.1, 1.2, 1</w:t>
      </w:r>
      <w:r w:rsidR="00D14E7C">
        <w:rPr>
          <w:rFonts w:ascii="Times New Roman" w:hAnsi="Times New Roman"/>
          <w:sz w:val="28"/>
          <w:szCs w:val="28"/>
        </w:rPr>
        <w:t>.</w:t>
      </w:r>
      <w:r w:rsidRPr="008C06EC">
        <w:rPr>
          <w:rFonts w:ascii="Times New Roman" w:hAnsi="Times New Roman"/>
          <w:sz w:val="28"/>
          <w:szCs w:val="28"/>
        </w:rPr>
        <w:t xml:space="preserve">7, с 25.05.2021 по пунктам 1.5, 1.13, с 01.06.2021 по пунктам </w:t>
      </w:r>
      <w:r w:rsidR="00B16A77">
        <w:rPr>
          <w:rFonts w:ascii="Times New Roman" w:hAnsi="Times New Roman"/>
          <w:sz w:val="28"/>
          <w:szCs w:val="28"/>
        </w:rPr>
        <w:t xml:space="preserve">1.4, </w:t>
      </w:r>
      <w:r w:rsidRPr="008C06EC">
        <w:rPr>
          <w:rFonts w:ascii="Times New Roman" w:hAnsi="Times New Roman"/>
          <w:sz w:val="28"/>
          <w:szCs w:val="28"/>
        </w:rPr>
        <w:t>1.8</w:t>
      </w:r>
      <w:r w:rsidR="00D14E7C">
        <w:rPr>
          <w:rFonts w:ascii="Times New Roman" w:hAnsi="Times New Roman"/>
          <w:sz w:val="28"/>
          <w:szCs w:val="28"/>
        </w:rPr>
        <w:t>,</w:t>
      </w:r>
      <w:r w:rsidRPr="008C06EC">
        <w:rPr>
          <w:rFonts w:ascii="Times New Roman" w:hAnsi="Times New Roman"/>
          <w:sz w:val="28"/>
          <w:szCs w:val="28"/>
        </w:rPr>
        <w:t xml:space="preserve"> 1.10, пункты 1.6, 1.9, </w:t>
      </w:r>
      <w:r w:rsidR="00D14E7C">
        <w:rPr>
          <w:rFonts w:ascii="Times New Roman" w:hAnsi="Times New Roman"/>
          <w:sz w:val="28"/>
          <w:szCs w:val="28"/>
        </w:rPr>
        <w:t xml:space="preserve">1.11, </w:t>
      </w:r>
      <w:r w:rsidRPr="008C06EC">
        <w:rPr>
          <w:rFonts w:ascii="Times New Roman" w:hAnsi="Times New Roman"/>
          <w:sz w:val="28"/>
          <w:szCs w:val="28"/>
        </w:rPr>
        <w:t>1.14, 1.15 вступают в силу с 01.07.2021»</w:t>
      </w:r>
    </w:p>
    <w:p w:rsidR="00C35769" w:rsidRDefault="00E46C70" w:rsidP="004F17DB">
      <w:pPr>
        <w:tabs>
          <w:tab w:val="left" w:pos="720"/>
        </w:tabs>
        <w:spacing w:line="266" w:lineRule="auto"/>
        <w:jc w:val="both"/>
        <w:rPr>
          <w:rFonts w:ascii="Times New Roman" w:hAnsi="Times New Roman"/>
          <w:sz w:val="28"/>
          <w:szCs w:val="28"/>
        </w:rPr>
      </w:pPr>
      <w:r>
        <w:rPr>
          <w:rFonts w:ascii="Times New Roman" w:hAnsi="Times New Roman"/>
          <w:sz w:val="28"/>
          <w:szCs w:val="28"/>
        </w:rPr>
        <w:tab/>
      </w:r>
      <w:r w:rsidR="00F42399">
        <w:rPr>
          <w:rFonts w:ascii="Times New Roman" w:hAnsi="Times New Roman"/>
          <w:sz w:val="28"/>
          <w:szCs w:val="28"/>
        </w:rPr>
        <w:t xml:space="preserve">2. </w:t>
      </w:r>
      <w:r w:rsidR="00EB0D55" w:rsidRPr="005F28C6">
        <w:rPr>
          <w:rFonts w:ascii="Times New Roman" w:hAnsi="Times New Roman"/>
          <w:sz w:val="28"/>
          <w:szCs w:val="28"/>
        </w:rPr>
        <w:t xml:space="preserve">Настоящее </w:t>
      </w:r>
      <w:r w:rsidR="00A25792" w:rsidRPr="005F28C6">
        <w:rPr>
          <w:rFonts w:ascii="Times New Roman" w:hAnsi="Times New Roman"/>
          <w:sz w:val="28"/>
          <w:szCs w:val="28"/>
        </w:rPr>
        <w:t xml:space="preserve">Дополнительное соглашение </w:t>
      </w:r>
      <w:r w:rsidR="00280560" w:rsidRPr="005F28C6">
        <w:rPr>
          <w:rFonts w:ascii="Times New Roman" w:hAnsi="Times New Roman"/>
          <w:sz w:val="28"/>
          <w:szCs w:val="28"/>
        </w:rPr>
        <w:t xml:space="preserve">вступает </w:t>
      </w:r>
      <w:r w:rsidR="00BE1513" w:rsidRPr="00BE1513">
        <w:rPr>
          <w:rFonts w:ascii="Times New Roman" w:hAnsi="Times New Roman"/>
          <w:sz w:val="28"/>
          <w:szCs w:val="28"/>
        </w:rPr>
        <w:t xml:space="preserve">в силу с момента подписания </w:t>
      </w:r>
      <w:r w:rsidR="00DF4FDB" w:rsidRPr="00DF4FDB">
        <w:rPr>
          <w:rFonts w:ascii="Times New Roman" w:hAnsi="Times New Roman"/>
          <w:sz w:val="28"/>
          <w:szCs w:val="28"/>
        </w:rPr>
        <w:t xml:space="preserve">и распространяет свое действие на правоотношения, возникшие </w:t>
      </w:r>
      <w:r w:rsidR="000D6D72" w:rsidRPr="000D6D72">
        <w:rPr>
          <w:rFonts w:ascii="Times New Roman" w:hAnsi="Times New Roman"/>
          <w:sz w:val="28"/>
          <w:szCs w:val="28"/>
        </w:rPr>
        <w:t xml:space="preserve">с </w:t>
      </w:r>
      <w:r w:rsidR="000249CA">
        <w:rPr>
          <w:rFonts w:ascii="Times New Roman" w:hAnsi="Times New Roman"/>
          <w:sz w:val="28"/>
          <w:szCs w:val="28"/>
        </w:rPr>
        <w:t>01.0</w:t>
      </w:r>
      <w:r w:rsidR="005B4E46">
        <w:rPr>
          <w:rFonts w:ascii="Times New Roman" w:hAnsi="Times New Roman"/>
          <w:sz w:val="28"/>
          <w:szCs w:val="28"/>
        </w:rPr>
        <w:t>7</w:t>
      </w:r>
      <w:r w:rsidR="000249CA">
        <w:rPr>
          <w:rFonts w:ascii="Times New Roman" w:hAnsi="Times New Roman"/>
          <w:sz w:val="28"/>
          <w:szCs w:val="28"/>
        </w:rPr>
        <w:t>.2021</w:t>
      </w:r>
      <w:r w:rsidR="008C06EC">
        <w:rPr>
          <w:rFonts w:ascii="Times New Roman" w:hAnsi="Times New Roman"/>
          <w:sz w:val="28"/>
          <w:szCs w:val="28"/>
        </w:rPr>
        <w:t xml:space="preserve"> по пунктам </w:t>
      </w:r>
      <w:r w:rsidR="00683548">
        <w:rPr>
          <w:rFonts w:ascii="Times New Roman" w:hAnsi="Times New Roman"/>
          <w:sz w:val="28"/>
          <w:szCs w:val="28"/>
        </w:rPr>
        <w:t>1.1, 1.</w:t>
      </w:r>
      <w:r w:rsidR="00D14E7C">
        <w:rPr>
          <w:rFonts w:ascii="Times New Roman" w:hAnsi="Times New Roman"/>
          <w:sz w:val="28"/>
          <w:szCs w:val="28"/>
        </w:rPr>
        <w:t>2, 1.3, 1.5</w:t>
      </w:r>
      <w:r w:rsidR="005B4E46">
        <w:rPr>
          <w:rFonts w:ascii="Times New Roman" w:hAnsi="Times New Roman"/>
          <w:sz w:val="28"/>
          <w:szCs w:val="28"/>
        </w:rPr>
        <w:t>, 1.7, 1.8, 1.9, 1.10</w:t>
      </w:r>
      <w:r w:rsidR="00683548">
        <w:rPr>
          <w:rFonts w:ascii="Times New Roman" w:hAnsi="Times New Roman"/>
          <w:sz w:val="28"/>
          <w:szCs w:val="28"/>
        </w:rPr>
        <w:t xml:space="preserve">; </w:t>
      </w:r>
      <w:r w:rsidR="004F17DB">
        <w:rPr>
          <w:rFonts w:ascii="Times New Roman" w:hAnsi="Times New Roman"/>
          <w:sz w:val="28"/>
          <w:szCs w:val="28"/>
        </w:rPr>
        <w:t>пункт</w:t>
      </w:r>
      <w:r w:rsidR="005B4E46">
        <w:rPr>
          <w:rFonts w:ascii="Times New Roman" w:hAnsi="Times New Roman"/>
          <w:sz w:val="28"/>
          <w:szCs w:val="28"/>
        </w:rPr>
        <w:t>ы</w:t>
      </w:r>
      <w:r w:rsidR="004F17DB">
        <w:rPr>
          <w:rFonts w:ascii="Times New Roman" w:hAnsi="Times New Roman"/>
          <w:sz w:val="28"/>
          <w:szCs w:val="28"/>
        </w:rPr>
        <w:t xml:space="preserve"> 1.</w:t>
      </w:r>
      <w:r w:rsidR="005B4E46">
        <w:rPr>
          <w:rFonts w:ascii="Times New Roman" w:hAnsi="Times New Roman"/>
          <w:sz w:val="28"/>
          <w:szCs w:val="28"/>
        </w:rPr>
        <w:t xml:space="preserve">4, 1.6. </w:t>
      </w:r>
      <w:r w:rsidR="004F17DB">
        <w:rPr>
          <w:rFonts w:ascii="Times New Roman" w:hAnsi="Times New Roman"/>
          <w:sz w:val="28"/>
          <w:szCs w:val="28"/>
        </w:rPr>
        <w:t xml:space="preserve"> </w:t>
      </w:r>
      <w:r w:rsidR="005B4E46" w:rsidRPr="005B4E46">
        <w:rPr>
          <w:rFonts w:ascii="Times New Roman" w:hAnsi="Times New Roman"/>
          <w:sz w:val="28"/>
          <w:szCs w:val="28"/>
        </w:rPr>
        <w:t>вступают в силу с 01.08.2021.</w:t>
      </w:r>
    </w:p>
    <w:p w:rsidR="00CD1820" w:rsidRDefault="00CD1820" w:rsidP="00CD1820">
      <w:pPr>
        <w:tabs>
          <w:tab w:val="left" w:pos="720"/>
        </w:tabs>
        <w:spacing w:line="276" w:lineRule="auto"/>
        <w:jc w:val="both"/>
        <w:rPr>
          <w:rFonts w:ascii="Times New Roman" w:hAnsi="Times New Roman"/>
          <w:b/>
          <w:sz w:val="28"/>
          <w:szCs w:val="28"/>
        </w:rPr>
      </w:pPr>
    </w:p>
    <w:p w:rsidR="00F26652" w:rsidRPr="00197E9D" w:rsidRDefault="00F26652" w:rsidP="00C54237">
      <w:pPr>
        <w:overflowPunct/>
        <w:autoSpaceDE/>
        <w:autoSpaceDN/>
        <w:adjustRightInd/>
        <w:spacing w:line="276" w:lineRule="auto"/>
        <w:ind w:left="3539" w:firstLine="709"/>
        <w:jc w:val="both"/>
        <w:rPr>
          <w:rFonts w:ascii="Times New Roman" w:hAnsi="Times New Roman"/>
          <w:b/>
          <w:sz w:val="28"/>
          <w:szCs w:val="28"/>
        </w:rPr>
      </w:pPr>
      <w:r w:rsidRPr="00197E9D">
        <w:rPr>
          <w:rFonts w:ascii="Times New Roman" w:hAnsi="Times New Roman"/>
          <w:b/>
          <w:sz w:val="28"/>
          <w:szCs w:val="28"/>
        </w:rPr>
        <w:t>Подписи Сторон:</w:t>
      </w:r>
    </w:p>
    <w:tbl>
      <w:tblPr>
        <w:tblW w:w="9768" w:type="dxa"/>
        <w:jc w:val="center"/>
        <w:tblLayout w:type="fixed"/>
        <w:tblLook w:val="0000" w:firstRow="0" w:lastRow="0" w:firstColumn="0" w:lastColumn="0" w:noHBand="0" w:noVBand="0"/>
      </w:tblPr>
      <w:tblGrid>
        <w:gridCol w:w="2977"/>
        <w:gridCol w:w="58"/>
        <w:gridCol w:w="3911"/>
        <w:gridCol w:w="2552"/>
        <w:gridCol w:w="34"/>
        <w:gridCol w:w="236"/>
      </w:tblGrid>
      <w:tr w:rsidR="00F26652" w:rsidRPr="00197E9D" w:rsidTr="004C1543">
        <w:trPr>
          <w:trHeight w:val="1140"/>
          <w:jc w:val="center"/>
        </w:trPr>
        <w:tc>
          <w:tcPr>
            <w:tcW w:w="3035" w:type="dxa"/>
            <w:gridSpan w:val="2"/>
            <w:shd w:val="clear" w:color="auto" w:fill="auto"/>
            <w:vAlign w:val="center"/>
          </w:tcPr>
          <w:p w:rsidR="00D25B95" w:rsidRPr="00197E9D" w:rsidRDefault="00D25B95" w:rsidP="00D25B95">
            <w:pPr>
              <w:pStyle w:val="a4"/>
              <w:ind w:left="0"/>
              <w:jc w:val="center"/>
              <w:rPr>
                <w:rFonts w:ascii="Times New Roman" w:hAnsi="Times New Roman"/>
                <w:sz w:val="28"/>
                <w:szCs w:val="28"/>
              </w:rPr>
            </w:pPr>
            <w:r w:rsidRPr="00197E9D">
              <w:rPr>
                <w:rFonts w:ascii="Times New Roman" w:hAnsi="Times New Roman"/>
                <w:sz w:val="28"/>
                <w:szCs w:val="28"/>
              </w:rPr>
              <w:t>от</w:t>
            </w:r>
          </w:p>
          <w:p w:rsidR="00D25B95" w:rsidRPr="00197E9D" w:rsidRDefault="00D25B95" w:rsidP="00D25B95">
            <w:pPr>
              <w:pStyle w:val="a4"/>
              <w:ind w:left="0"/>
              <w:jc w:val="center"/>
              <w:rPr>
                <w:rFonts w:ascii="Times New Roman" w:hAnsi="Times New Roman"/>
                <w:sz w:val="28"/>
                <w:szCs w:val="28"/>
              </w:rPr>
            </w:pPr>
            <w:r w:rsidRPr="00197E9D">
              <w:rPr>
                <w:rFonts w:ascii="Times New Roman" w:hAnsi="Times New Roman"/>
                <w:sz w:val="28"/>
                <w:szCs w:val="28"/>
              </w:rPr>
              <w:t xml:space="preserve"> Департамента здравоохранения Ивановской области </w:t>
            </w:r>
          </w:p>
          <w:p w:rsidR="00F26652" w:rsidRPr="00197E9D" w:rsidRDefault="00F26652" w:rsidP="005C0231">
            <w:pPr>
              <w:pStyle w:val="a4"/>
              <w:ind w:left="0"/>
              <w:jc w:val="center"/>
              <w:rPr>
                <w:rFonts w:ascii="Times New Roman" w:hAnsi="Times New Roman"/>
                <w:sz w:val="28"/>
                <w:szCs w:val="28"/>
              </w:rPr>
            </w:pPr>
          </w:p>
        </w:tc>
        <w:tc>
          <w:tcPr>
            <w:tcW w:w="3911" w:type="dxa"/>
            <w:vAlign w:val="center"/>
          </w:tcPr>
          <w:p w:rsidR="00F26652" w:rsidRPr="00197E9D" w:rsidRDefault="00F26652" w:rsidP="005C0231">
            <w:pPr>
              <w:pStyle w:val="a4"/>
              <w:ind w:left="0"/>
              <w:jc w:val="center"/>
              <w:rPr>
                <w:rFonts w:ascii="Times New Roman" w:hAnsi="Times New Roman"/>
                <w:sz w:val="28"/>
                <w:szCs w:val="28"/>
              </w:rPr>
            </w:pPr>
            <w:r w:rsidRPr="00197E9D">
              <w:rPr>
                <w:rFonts w:ascii="Times New Roman" w:hAnsi="Times New Roman"/>
                <w:sz w:val="28"/>
                <w:szCs w:val="28"/>
              </w:rPr>
              <w:t>от</w:t>
            </w:r>
          </w:p>
          <w:p w:rsidR="00F26652" w:rsidRPr="00197E9D" w:rsidRDefault="00F26652" w:rsidP="005C0231">
            <w:pPr>
              <w:pStyle w:val="a4"/>
              <w:ind w:left="0"/>
              <w:jc w:val="center"/>
              <w:rPr>
                <w:rFonts w:ascii="Times New Roman" w:hAnsi="Times New Roman"/>
                <w:sz w:val="28"/>
                <w:szCs w:val="28"/>
              </w:rPr>
            </w:pPr>
            <w:r w:rsidRPr="00197E9D">
              <w:rPr>
                <w:rFonts w:ascii="Times New Roman" w:hAnsi="Times New Roman"/>
                <w:sz w:val="28"/>
                <w:szCs w:val="28"/>
              </w:rPr>
              <w:t>Территориального фонда обязательного медицинского страхования</w:t>
            </w:r>
          </w:p>
          <w:p w:rsidR="00F26652" w:rsidRPr="00197E9D" w:rsidRDefault="00F26652" w:rsidP="00727937">
            <w:pPr>
              <w:pStyle w:val="a4"/>
              <w:ind w:left="0"/>
              <w:jc w:val="center"/>
              <w:rPr>
                <w:rFonts w:ascii="Times New Roman" w:hAnsi="Times New Roman"/>
                <w:sz w:val="28"/>
                <w:szCs w:val="28"/>
              </w:rPr>
            </w:pPr>
            <w:r w:rsidRPr="00197E9D">
              <w:rPr>
                <w:rFonts w:ascii="Times New Roman" w:hAnsi="Times New Roman"/>
                <w:sz w:val="28"/>
                <w:szCs w:val="28"/>
              </w:rPr>
              <w:t>Ивановской области</w:t>
            </w:r>
          </w:p>
        </w:tc>
        <w:tc>
          <w:tcPr>
            <w:tcW w:w="2586" w:type="dxa"/>
            <w:gridSpan w:val="2"/>
            <w:vAlign w:val="center"/>
          </w:tcPr>
          <w:p w:rsidR="00F26652" w:rsidRPr="00197E9D" w:rsidRDefault="00F26652" w:rsidP="005C0231">
            <w:pPr>
              <w:pStyle w:val="a4"/>
              <w:ind w:left="0"/>
              <w:jc w:val="center"/>
              <w:rPr>
                <w:rFonts w:ascii="Times New Roman" w:hAnsi="Times New Roman"/>
                <w:sz w:val="28"/>
                <w:szCs w:val="28"/>
              </w:rPr>
            </w:pPr>
            <w:r w:rsidRPr="00197E9D">
              <w:rPr>
                <w:rFonts w:ascii="Times New Roman" w:hAnsi="Times New Roman"/>
                <w:sz w:val="28"/>
                <w:szCs w:val="28"/>
              </w:rPr>
              <w:t>от</w:t>
            </w:r>
          </w:p>
          <w:p w:rsidR="00F26652" w:rsidRPr="00197E9D" w:rsidRDefault="00F26652" w:rsidP="005C0231">
            <w:pPr>
              <w:pStyle w:val="a4"/>
              <w:ind w:left="0"/>
              <w:jc w:val="center"/>
              <w:rPr>
                <w:rFonts w:ascii="Times New Roman" w:hAnsi="Times New Roman"/>
                <w:sz w:val="28"/>
                <w:szCs w:val="28"/>
              </w:rPr>
            </w:pPr>
            <w:r w:rsidRPr="00197E9D">
              <w:rPr>
                <w:rFonts w:ascii="Times New Roman" w:hAnsi="Times New Roman"/>
                <w:sz w:val="28"/>
                <w:szCs w:val="28"/>
              </w:rPr>
              <w:t xml:space="preserve"> страховых медицинских организаций </w:t>
            </w:r>
          </w:p>
          <w:p w:rsidR="00F26652" w:rsidRPr="00197E9D" w:rsidRDefault="00F26652" w:rsidP="005C0231">
            <w:pPr>
              <w:pStyle w:val="a4"/>
              <w:ind w:left="0"/>
              <w:rPr>
                <w:rFonts w:ascii="Times New Roman" w:hAnsi="Times New Roman"/>
                <w:sz w:val="28"/>
                <w:szCs w:val="28"/>
              </w:rPr>
            </w:pPr>
          </w:p>
        </w:tc>
        <w:tc>
          <w:tcPr>
            <w:tcW w:w="236" w:type="dxa"/>
            <w:vAlign w:val="center"/>
          </w:tcPr>
          <w:p w:rsidR="00F26652" w:rsidRPr="00197E9D" w:rsidRDefault="00F26652" w:rsidP="005C0231">
            <w:pPr>
              <w:pStyle w:val="a4"/>
              <w:ind w:left="0"/>
              <w:jc w:val="center"/>
              <w:rPr>
                <w:rFonts w:ascii="Times New Roman" w:hAnsi="Times New Roman"/>
                <w:sz w:val="28"/>
                <w:szCs w:val="28"/>
              </w:rPr>
            </w:pPr>
          </w:p>
        </w:tc>
      </w:tr>
      <w:tr w:rsidR="00F26652" w:rsidRPr="00197E9D" w:rsidTr="00826A6D">
        <w:trPr>
          <w:gridAfter w:val="2"/>
          <w:wAfter w:w="270" w:type="dxa"/>
          <w:trHeight w:val="410"/>
          <w:jc w:val="center"/>
        </w:trPr>
        <w:tc>
          <w:tcPr>
            <w:tcW w:w="2977" w:type="dxa"/>
            <w:shd w:val="clear" w:color="auto" w:fill="auto"/>
          </w:tcPr>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___________</w:t>
            </w:r>
          </w:p>
          <w:p w:rsidR="00F26652" w:rsidRPr="00197E9D" w:rsidRDefault="00D075DF" w:rsidP="005B0FB9">
            <w:pPr>
              <w:jc w:val="center"/>
              <w:rPr>
                <w:rFonts w:ascii="Times New Roman" w:hAnsi="Times New Roman"/>
                <w:sz w:val="28"/>
                <w:szCs w:val="28"/>
              </w:rPr>
            </w:pPr>
            <w:r>
              <w:rPr>
                <w:rFonts w:ascii="Times New Roman" w:hAnsi="Times New Roman"/>
                <w:sz w:val="28"/>
                <w:szCs w:val="28"/>
              </w:rPr>
              <w:t>А.М. Фокин</w:t>
            </w:r>
          </w:p>
        </w:tc>
        <w:tc>
          <w:tcPr>
            <w:tcW w:w="3969" w:type="dxa"/>
            <w:gridSpan w:val="2"/>
          </w:tcPr>
          <w:p w:rsidR="00F26652" w:rsidRPr="00197E9D" w:rsidRDefault="00F26652" w:rsidP="005C0231">
            <w:pPr>
              <w:pStyle w:val="a4"/>
              <w:ind w:left="0"/>
              <w:jc w:val="center"/>
              <w:rPr>
                <w:rFonts w:ascii="Times New Roman" w:hAnsi="Times New Roman"/>
                <w:sz w:val="28"/>
                <w:szCs w:val="28"/>
              </w:rPr>
            </w:pPr>
            <w:r w:rsidRPr="00197E9D">
              <w:rPr>
                <w:rFonts w:ascii="Times New Roman" w:hAnsi="Times New Roman"/>
                <w:sz w:val="28"/>
                <w:szCs w:val="28"/>
              </w:rPr>
              <w:t>______________</w:t>
            </w:r>
          </w:p>
          <w:p w:rsidR="00F26652" w:rsidRPr="00197E9D" w:rsidRDefault="005B4E46" w:rsidP="005C0231">
            <w:pPr>
              <w:pStyle w:val="a4"/>
              <w:ind w:left="0"/>
              <w:jc w:val="center"/>
              <w:rPr>
                <w:rFonts w:ascii="Times New Roman" w:hAnsi="Times New Roman"/>
                <w:sz w:val="28"/>
                <w:szCs w:val="28"/>
              </w:rPr>
            </w:pPr>
            <w:r>
              <w:rPr>
                <w:rFonts w:ascii="Times New Roman" w:hAnsi="Times New Roman"/>
                <w:sz w:val="28"/>
                <w:szCs w:val="28"/>
              </w:rPr>
              <w:t>С.Ю. Сурков</w:t>
            </w:r>
          </w:p>
        </w:tc>
        <w:tc>
          <w:tcPr>
            <w:tcW w:w="2552" w:type="dxa"/>
          </w:tcPr>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_______________</w:t>
            </w:r>
          </w:p>
          <w:p w:rsidR="00F26652" w:rsidRPr="00197E9D" w:rsidRDefault="007F0714" w:rsidP="009A7F07">
            <w:pPr>
              <w:jc w:val="center"/>
              <w:rPr>
                <w:rFonts w:ascii="Times New Roman" w:hAnsi="Times New Roman"/>
                <w:sz w:val="28"/>
                <w:szCs w:val="28"/>
              </w:rPr>
            </w:pPr>
            <w:r>
              <w:rPr>
                <w:rFonts w:ascii="Times New Roman" w:hAnsi="Times New Roman"/>
                <w:sz w:val="28"/>
                <w:szCs w:val="28"/>
              </w:rPr>
              <w:t>А.В. Новиков</w:t>
            </w:r>
          </w:p>
        </w:tc>
      </w:tr>
    </w:tbl>
    <w:p w:rsidR="00F26652" w:rsidRPr="00197E9D" w:rsidRDefault="00F26652" w:rsidP="00372E1E">
      <w:pPr>
        <w:widowControl w:val="0"/>
        <w:spacing w:line="120" w:lineRule="auto"/>
        <w:rPr>
          <w:rFonts w:ascii="Times New Roman" w:hAnsi="Times New Roman"/>
          <w:sz w:val="28"/>
          <w:szCs w:val="28"/>
        </w:rPr>
      </w:pPr>
    </w:p>
    <w:tbl>
      <w:tblPr>
        <w:tblW w:w="8324" w:type="dxa"/>
        <w:jc w:val="center"/>
        <w:tblLayout w:type="fixed"/>
        <w:tblLook w:val="0000" w:firstRow="0" w:lastRow="0" w:firstColumn="0" w:lastColumn="0" w:noHBand="0" w:noVBand="0"/>
      </w:tblPr>
      <w:tblGrid>
        <w:gridCol w:w="3965"/>
        <w:gridCol w:w="3575"/>
        <w:gridCol w:w="784"/>
      </w:tblGrid>
      <w:tr w:rsidR="00F26652" w:rsidRPr="00197E9D" w:rsidTr="00F13F7F">
        <w:trPr>
          <w:trHeight w:val="1271"/>
          <w:jc w:val="center"/>
        </w:trPr>
        <w:tc>
          <w:tcPr>
            <w:tcW w:w="3965" w:type="dxa"/>
            <w:vAlign w:val="center"/>
          </w:tcPr>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от</w:t>
            </w:r>
          </w:p>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медицинских профессиональных некоммерческих организаций</w:t>
            </w:r>
          </w:p>
        </w:tc>
        <w:tc>
          <w:tcPr>
            <w:tcW w:w="3575" w:type="dxa"/>
            <w:vAlign w:val="center"/>
          </w:tcPr>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 xml:space="preserve">от </w:t>
            </w:r>
          </w:p>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профессиональных</w:t>
            </w:r>
          </w:p>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 xml:space="preserve"> союзов</w:t>
            </w:r>
          </w:p>
          <w:p w:rsidR="00F26652" w:rsidRPr="00197E9D" w:rsidRDefault="00F26652" w:rsidP="005C0231">
            <w:pPr>
              <w:pStyle w:val="a4"/>
              <w:ind w:left="0"/>
              <w:jc w:val="center"/>
              <w:rPr>
                <w:rFonts w:ascii="Times New Roman" w:hAnsi="Times New Roman"/>
                <w:sz w:val="28"/>
                <w:szCs w:val="28"/>
              </w:rPr>
            </w:pPr>
            <w:r w:rsidRPr="00197E9D">
              <w:rPr>
                <w:rFonts w:ascii="Times New Roman" w:hAnsi="Times New Roman"/>
                <w:sz w:val="28"/>
                <w:szCs w:val="28"/>
              </w:rPr>
              <w:t xml:space="preserve">  медицинских работников</w:t>
            </w:r>
          </w:p>
        </w:tc>
        <w:tc>
          <w:tcPr>
            <w:tcW w:w="784" w:type="dxa"/>
            <w:shd w:val="clear" w:color="auto" w:fill="auto"/>
            <w:vAlign w:val="center"/>
          </w:tcPr>
          <w:p w:rsidR="00F26652" w:rsidRPr="00197E9D" w:rsidRDefault="00F26652" w:rsidP="005C0231">
            <w:pPr>
              <w:jc w:val="center"/>
              <w:rPr>
                <w:rFonts w:ascii="Times New Roman" w:hAnsi="Times New Roman"/>
                <w:sz w:val="28"/>
                <w:szCs w:val="28"/>
              </w:rPr>
            </w:pPr>
          </w:p>
        </w:tc>
      </w:tr>
      <w:tr w:rsidR="00F26652" w:rsidRPr="00197E9D" w:rsidTr="00F13F7F">
        <w:trPr>
          <w:trHeight w:val="457"/>
          <w:jc w:val="center"/>
        </w:trPr>
        <w:tc>
          <w:tcPr>
            <w:tcW w:w="3965" w:type="dxa"/>
          </w:tcPr>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____________</w:t>
            </w:r>
          </w:p>
          <w:p w:rsidR="00F26652" w:rsidRPr="00197E9D" w:rsidRDefault="004F17DB" w:rsidP="00450D09">
            <w:pPr>
              <w:jc w:val="center"/>
              <w:rPr>
                <w:rFonts w:ascii="Times New Roman" w:hAnsi="Times New Roman"/>
                <w:sz w:val="28"/>
                <w:szCs w:val="28"/>
              </w:rPr>
            </w:pPr>
            <w:r>
              <w:rPr>
                <w:rFonts w:ascii="Times New Roman" w:hAnsi="Times New Roman"/>
                <w:sz w:val="28"/>
                <w:szCs w:val="28"/>
              </w:rPr>
              <w:t xml:space="preserve">И.Е. Волков </w:t>
            </w:r>
          </w:p>
        </w:tc>
        <w:tc>
          <w:tcPr>
            <w:tcW w:w="3575" w:type="dxa"/>
          </w:tcPr>
          <w:p w:rsidR="00F26652" w:rsidRPr="00197E9D" w:rsidRDefault="00F26652" w:rsidP="005C0231">
            <w:pPr>
              <w:jc w:val="center"/>
              <w:rPr>
                <w:rFonts w:ascii="Times New Roman" w:hAnsi="Times New Roman"/>
                <w:sz w:val="28"/>
                <w:szCs w:val="28"/>
              </w:rPr>
            </w:pPr>
            <w:r w:rsidRPr="00197E9D">
              <w:rPr>
                <w:rFonts w:ascii="Times New Roman" w:hAnsi="Times New Roman"/>
                <w:sz w:val="28"/>
                <w:szCs w:val="28"/>
              </w:rPr>
              <w:t>___________</w:t>
            </w:r>
          </w:p>
          <w:p w:rsidR="00F26652" w:rsidRPr="00197E9D" w:rsidRDefault="009C6705" w:rsidP="00C417F2">
            <w:pPr>
              <w:jc w:val="center"/>
              <w:rPr>
                <w:rFonts w:ascii="Times New Roman" w:hAnsi="Times New Roman"/>
                <w:sz w:val="28"/>
                <w:szCs w:val="28"/>
              </w:rPr>
            </w:pPr>
            <w:r>
              <w:rPr>
                <w:rFonts w:ascii="Times New Roman" w:hAnsi="Times New Roman"/>
                <w:sz w:val="28"/>
                <w:szCs w:val="28"/>
              </w:rPr>
              <w:t>Г.В. Вацуро</w:t>
            </w:r>
          </w:p>
        </w:tc>
        <w:tc>
          <w:tcPr>
            <w:tcW w:w="784" w:type="dxa"/>
            <w:shd w:val="clear" w:color="auto" w:fill="auto"/>
          </w:tcPr>
          <w:p w:rsidR="00F26652" w:rsidRPr="00197E9D" w:rsidRDefault="00F26652" w:rsidP="005C0231">
            <w:pPr>
              <w:jc w:val="center"/>
              <w:rPr>
                <w:rFonts w:ascii="Times New Roman" w:hAnsi="Times New Roman"/>
                <w:sz w:val="28"/>
                <w:szCs w:val="28"/>
              </w:rPr>
            </w:pPr>
          </w:p>
        </w:tc>
      </w:tr>
    </w:tbl>
    <w:p w:rsidR="001F6083" w:rsidRPr="0011019B" w:rsidRDefault="001F6083" w:rsidP="0011019B">
      <w:pPr>
        <w:rPr>
          <w:rFonts w:ascii="Times New Roman" w:hAnsi="Times New Roman"/>
          <w:vanish/>
          <w:sz w:val="28"/>
          <w:szCs w:val="28"/>
        </w:rPr>
      </w:pPr>
    </w:p>
    <w:sectPr w:rsidR="001F6083" w:rsidRPr="0011019B" w:rsidSect="004F17DB">
      <w:pgSz w:w="11906" w:h="16838"/>
      <w:pgMar w:top="1276" w:right="707" w:bottom="993"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FA7" w:rsidRDefault="00C40FA7" w:rsidP="00626575">
      <w:r>
        <w:separator/>
      </w:r>
    </w:p>
  </w:endnote>
  <w:endnote w:type="continuationSeparator" w:id="0">
    <w:p w:rsidR="00C40FA7" w:rsidRDefault="00C40FA7" w:rsidP="0062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FA7" w:rsidRDefault="00C40FA7" w:rsidP="00626575">
      <w:r>
        <w:separator/>
      </w:r>
    </w:p>
  </w:footnote>
  <w:footnote w:type="continuationSeparator" w:id="0">
    <w:p w:rsidR="00C40FA7" w:rsidRDefault="00C40FA7" w:rsidP="00626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0BAD"/>
    <w:multiLevelType w:val="hybridMultilevel"/>
    <w:tmpl w:val="9D3A3842"/>
    <w:lvl w:ilvl="0" w:tplc="21E019D6">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063F4F"/>
    <w:multiLevelType w:val="multilevel"/>
    <w:tmpl w:val="E0ACA260"/>
    <w:lvl w:ilvl="0">
      <w:start w:val="1"/>
      <w:numFmt w:val="decimal"/>
      <w:lvlText w:val="%1."/>
      <w:lvlJc w:val="left"/>
      <w:pPr>
        <w:ind w:left="810" w:hanging="810"/>
      </w:pPr>
      <w:rPr>
        <w:rFonts w:hint="default"/>
      </w:rPr>
    </w:lvl>
    <w:lvl w:ilvl="1">
      <w:start w:val="10"/>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213240EC"/>
    <w:multiLevelType w:val="multilevel"/>
    <w:tmpl w:val="9C644788"/>
    <w:lvl w:ilvl="0">
      <w:start w:val="1"/>
      <w:numFmt w:val="decimal"/>
      <w:lvlText w:val="%1."/>
      <w:lvlJc w:val="left"/>
      <w:pPr>
        <w:ind w:left="1070" w:hanging="360"/>
      </w:pPr>
      <w:rPr>
        <w:rFonts w:hint="default"/>
      </w:rPr>
    </w:lvl>
    <w:lvl w:ilvl="1">
      <w:start w:val="1"/>
      <w:numFmt w:val="decimal"/>
      <w:isLgl/>
      <w:lvlText w:val="%1.%2."/>
      <w:lvlJc w:val="left"/>
      <w:pPr>
        <w:ind w:left="1440" w:hanging="72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27E40125"/>
    <w:multiLevelType w:val="multilevel"/>
    <w:tmpl w:val="10D055E4"/>
    <w:lvl w:ilvl="0">
      <w:start w:val="1"/>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2FCF5534"/>
    <w:multiLevelType w:val="multilevel"/>
    <w:tmpl w:val="BA72503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5" w15:restartNumberingAfterBreak="0">
    <w:nsid w:val="35900580"/>
    <w:multiLevelType w:val="multilevel"/>
    <w:tmpl w:val="5F40979E"/>
    <w:lvl w:ilvl="0">
      <w:start w:val="1"/>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15:restartNumberingAfterBreak="0">
    <w:nsid w:val="38567C48"/>
    <w:multiLevelType w:val="multilevel"/>
    <w:tmpl w:val="63066314"/>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3BE3250C"/>
    <w:multiLevelType w:val="multilevel"/>
    <w:tmpl w:val="0A28222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15:restartNumberingAfterBreak="0">
    <w:nsid w:val="40140E9A"/>
    <w:multiLevelType w:val="multilevel"/>
    <w:tmpl w:val="9A5A1B82"/>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40831297"/>
    <w:multiLevelType w:val="multilevel"/>
    <w:tmpl w:val="00FAD3D6"/>
    <w:lvl w:ilvl="0">
      <w:start w:val="1"/>
      <w:numFmt w:val="decimal"/>
      <w:lvlText w:val="%1."/>
      <w:lvlJc w:val="left"/>
      <w:pPr>
        <w:ind w:left="1070" w:hanging="360"/>
      </w:pPr>
      <w:rPr>
        <w:rFonts w:ascii="Times New Roman" w:eastAsiaTheme="minorHAnsi" w:hAnsi="Times New Roman" w:cs="Times New Roman"/>
      </w:rPr>
    </w:lvl>
    <w:lvl w:ilvl="1">
      <w:start w:val="1"/>
      <w:numFmt w:val="decimal"/>
      <w:isLgl/>
      <w:lvlText w:val="%1.%2."/>
      <w:lvlJc w:val="left"/>
      <w:pPr>
        <w:ind w:left="1571" w:hanging="720"/>
      </w:pPr>
      <w:rPr>
        <w:rFonts w:hint="default"/>
        <w:b w:val="0"/>
      </w:rPr>
    </w:lvl>
    <w:lvl w:ilvl="2">
      <w:start w:val="4"/>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6AEC2713"/>
    <w:multiLevelType w:val="multilevel"/>
    <w:tmpl w:val="9E547486"/>
    <w:lvl w:ilvl="0">
      <w:start w:val="1"/>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712C6BF2"/>
    <w:multiLevelType w:val="multilevel"/>
    <w:tmpl w:val="FE0A5D62"/>
    <w:lvl w:ilvl="0">
      <w:start w:val="1"/>
      <w:numFmt w:val="decimal"/>
      <w:lvlText w:val="%1"/>
      <w:lvlJc w:val="left"/>
      <w:pPr>
        <w:ind w:left="450" w:hanging="450"/>
      </w:pPr>
      <w:rPr>
        <w:rFonts w:hint="default"/>
      </w:rPr>
    </w:lvl>
    <w:lvl w:ilvl="1">
      <w:start w:val="1"/>
      <w:numFmt w:val="decimal"/>
      <w:lvlText w:val="%1.%2"/>
      <w:lvlJc w:val="left"/>
      <w:pPr>
        <w:ind w:left="1160" w:hanging="45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2" w15:restartNumberingAfterBreak="0">
    <w:nsid w:val="78791EEF"/>
    <w:multiLevelType w:val="multilevel"/>
    <w:tmpl w:val="D3666F62"/>
    <w:lvl w:ilvl="0">
      <w:start w:val="1"/>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7"/>
  </w:num>
  <w:num w:numId="2">
    <w:abstractNumId w:val="5"/>
  </w:num>
  <w:num w:numId="3">
    <w:abstractNumId w:val="4"/>
  </w:num>
  <w:num w:numId="4">
    <w:abstractNumId w:val="9"/>
  </w:num>
  <w:num w:numId="5">
    <w:abstractNumId w:val="8"/>
  </w:num>
  <w:num w:numId="6">
    <w:abstractNumId w:val="2"/>
  </w:num>
  <w:num w:numId="7">
    <w:abstractNumId w:val="3"/>
  </w:num>
  <w:num w:numId="8">
    <w:abstractNumId w:val="6"/>
  </w:num>
  <w:num w:numId="9">
    <w:abstractNumId w:val="10"/>
  </w:num>
  <w:num w:numId="10">
    <w:abstractNumId w:val="12"/>
  </w:num>
  <w:num w:numId="11">
    <w:abstractNumId w:val="1"/>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652"/>
    <w:rsid w:val="000016E6"/>
    <w:rsid w:val="00002F68"/>
    <w:rsid w:val="00007971"/>
    <w:rsid w:val="00007AD7"/>
    <w:rsid w:val="00010887"/>
    <w:rsid w:val="000113CD"/>
    <w:rsid w:val="0001717E"/>
    <w:rsid w:val="000173DF"/>
    <w:rsid w:val="0002132E"/>
    <w:rsid w:val="00023A44"/>
    <w:rsid w:val="0002426E"/>
    <w:rsid w:val="000249CA"/>
    <w:rsid w:val="00026558"/>
    <w:rsid w:val="000304E7"/>
    <w:rsid w:val="00036748"/>
    <w:rsid w:val="00040309"/>
    <w:rsid w:val="00044C65"/>
    <w:rsid w:val="00046EC4"/>
    <w:rsid w:val="00050578"/>
    <w:rsid w:val="000524E6"/>
    <w:rsid w:val="00055CD5"/>
    <w:rsid w:val="00056186"/>
    <w:rsid w:val="0005696F"/>
    <w:rsid w:val="00060AF0"/>
    <w:rsid w:val="0006195B"/>
    <w:rsid w:val="00065DC0"/>
    <w:rsid w:val="0007727F"/>
    <w:rsid w:val="00077CC1"/>
    <w:rsid w:val="00080E70"/>
    <w:rsid w:val="00090600"/>
    <w:rsid w:val="00090C65"/>
    <w:rsid w:val="000928F3"/>
    <w:rsid w:val="00094541"/>
    <w:rsid w:val="00097EB6"/>
    <w:rsid w:val="000A1607"/>
    <w:rsid w:val="000A3AF8"/>
    <w:rsid w:val="000A403C"/>
    <w:rsid w:val="000A48A4"/>
    <w:rsid w:val="000A6615"/>
    <w:rsid w:val="000B1E18"/>
    <w:rsid w:val="000B2FF4"/>
    <w:rsid w:val="000B3D39"/>
    <w:rsid w:val="000B5A2E"/>
    <w:rsid w:val="000B6D84"/>
    <w:rsid w:val="000B7824"/>
    <w:rsid w:val="000C0A92"/>
    <w:rsid w:val="000C33F0"/>
    <w:rsid w:val="000C57B4"/>
    <w:rsid w:val="000C5D31"/>
    <w:rsid w:val="000C6EE8"/>
    <w:rsid w:val="000D1E17"/>
    <w:rsid w:val="000D2C41"/>
    <w:rsid w:val="000D5435"/>
    <w:rsid w:val="000D6D72"/>
    <w:rsid w:val="000D6E77"/>
    <w:rsid w:val="000E2083"/>
    <w:rsid w:val="000E457F"/>
    <w:rsid w:val="000E58F4"/>
    <w:rsid w:val="000F02F8"/>
    <w:rsid w:val="000F4BC4"/>
    <w:rsid w:val="000F6DDE"/>
    <w:rsid w:val="0010007C"/>
    <w:rsid w:val="00106598"/>
    <w:rsid w:val="00106774"/>
    <w:rsid w:val="0011019B"/>
    <w:rsid w:val="0011143D"/>
    <w:rsid w:val="00112706"/>
    <w:rsid w:val="001205C4"/>
    <w:rsid w:val="00120D50"/>
    <w:rsid w:val="00121125"/>
    <w:rsid w:val="00122372"/>
    <w:rsid w:val="001232CE"/>
    <w:rsid w:val="00125AAC"/>
    <w:rsid w:val="00126193"/>
    <w:rsid w:val="00127EBE"/>
    <w:rsid w:val="00134CAC"/>
    <w:rsid w:val="00135DAE"/>
    <w:rsid w:val="001370A1"/>
    <w:rsid w:val="00141C47"/>
    <w:rsid w:val="00142786"/>
    <w:rsid w:val="0014330E"/>
    <w:rsid w:val="0014424F"/>
    <w:rsid w:val="00151689"/>
    <w:rsid w:val="00154574"/>
    <w:rsid w:val="00156ABC"/>
    <w:rsid w:val="00156EA3"/>
    <w:rsid w:val="0015799D"/>
    <w:rsid w:val="00157D91"/>
    <w:rsid w:val="0016025B"/>
    <w:rsid w:val="00162BEC"/>
    <w:rsid w:val="00162CE4"/>
    <w:rsid w:val="00163091"/>
    <w:rsid w:val="00163BEA"/>
    <w:rsid w:val="00165373"/>
    <w:rsid w:val="001666F7"/>
    <w:rsid w:val="00170477"/>
    <w:rsid w:val="001706C8"/>
    <w:rsid w:val="00174646"/>
    <w:rsid w:val="00174648"/>
    <w:rsid w:val="00174E10"/>
    <w:rsid w:val="00176E5C"/>
    <w:rsid w:val="001802D6"/>
    <w:rsid w:val="00181088"/>
    <w:rsid w:val="00182BE8"/>
    <w:rsid w:val="0018448A"/>
    <w:rsid w:val="001869D0"/>
    <w:rsid w:val="00186A5A"/>
    <w:rsid w:val="00187EEE"/>
    <w:rsid w:val="00191E13"/>
    <w:rsid w:val="001924A9"/>
    <w:rsid w:val="00192F25"/>
    <w:rsid w:val="001950B6"/>
    <w:rsid w:val="00195A0D"/>
    <w:rsid w:val="00195BB8"/>
    <w:rsid w:val="001970D0"/>
    <w:rsid w:val="00197D20"/>
    <w:rsid w:val="00197E9D"/>
    <w:rsid w:val="001A6476"/>
    <w:rsid w:val="001B4784"/>
    <w:rsid w:val="001B5772"/>
    <w:rsid w:val="001B5DF9"/>
    <w:rsid w:val="001C040D"/>
    <w:rsid w:val="001C1167"/>
    <w:rsid w:val="001C5260"/>
    <w:rsid w:val="001C5F9D"/>
    <w:rsid w:val="001C786B"/>
    <w:rsid w:val="001D0326"/>
    <w:rsid w:val="001D2438"/>
    <w:rsid w:val="001D4005"/>
    <w:rsid w:val="001D5F5C"/>
    <w:rsid w:val="001D6BDA"/>
    <w:rsid w:val="001D78D2"/>
    <w:rsid w:val="001E4B56"/>
    <w:rsid w:val="001E51F7"/>
    <w:rsid w:val="001E5BFC"/>
    <w:rsid w:val="001E7003"/>
    <w:rsid w:val="001F220F"/>
    <w:rsid w:val="001F5B99"/>
    <w:rsid w:val="001F6083"/>
    <w:rsid w:val="00200C93"/>
    <w:rsid w:val="00203E65"/>
    <w:rsid w:val="00207366"/>
    <w:rsid w:val="0021587B"/>
    <w:rsid w:val="00217223"/>
    <w:rsid w:val="002210DA"/>
    <w:rsid w:val="002221BE"/>
    <w:rsid w:val="00222A3A"/>
    <w:rsid w:val="00223299"/>
    <w:rsid w:val="002232FD"/>
    <w:rsid w:val="00226170"/>
    <w:rsid w:val="0022757C"/>
    <w:rsid w:val="0022764D"/>
    <w:rsid w:val="002306A6"/>
    <w:rsid w:val="00230BB8"/>
    <w:rsid w:val="00233E70"/>
    <w:rsid w:val="00234B44"/>
    <w:rsid w:val="00234B92"/>
    <w:rsid w:val="00245221"/>
    <w:rsid w:val="00247792"/>
    <w:rsid w:val="0025107E"/>
    <w:rsid w:val="002517DC"/>
    <w:rsid w:val="00251A1E"/>
    <w:rsid w:val="002530A7"/>
    <w:rsid w:val="00253F14"/>
    <w:rsid w:val="00255DB6"/>
    <w:rsid w:val="00255E3A"/>
    <w:rsid w:val="00256FAB"/>
    <w:rsid w:val="00257B53"/>
    <w:rsid w:val="0026182D"/>
    <w:rsid w:val="002629A3"/>
    <w:rsid w:val="00263400"/>
    <w:rsid w:val="00264145"/>
    <w:rsid w:val="002658FB"/>
    <w:rsid w:val="00266206"/>
    <w:rsid w:val="00270A37"/>
    <w:rsid w:val="00270B5A"/>
    <w:rsid w:val="0027100B"/>
    <w:rsid w:val="0027239C"/>
    <w:rsid w:val="002731B7"/>
    <w:rsid w:val="00274E90"/>
    <w:rsid w:val="00276D5D"/>
    <w:rsid w:val="00280560"/>
    <w:rsid w:val="00281A0A"/>
    <w:rsid w:val="00281D15"/>
    <w:rsid w:val="00282D0D"/>
    <w:rsid w:val="00282D36"/>
    <w:rsid w:val="002834C9"/>
    <w:rsid w:val="00286BE1"/>
    <w:rsid w:val="00291EF6"/>
    <w:rsid w:val="00294DDD"/>
    <w:rsid w:val="00297168"/>
    <w:rsid w:val="002A27A3"/>
    <w:rsid w:val="002A69E5"/>
    <w:rsid w:val="002A6D9A"/>
    <w:rsid w:val="002B33E7"/>
    <w:rsid w:val="002B42F3"/>
    <w:rsid w:val="002B45AC"/>
    <w:rsid w:val="002B5124"/>
    <w:rsid w:val="002B5B10"/>
    <w:rsid w:val="002B6A3D"/>
    <w:rsid w:val="002B6B55"/>
    <w:rsid w:val="002B7409"/>
    <w:rsid w:val="002C03BA"/>
    <w:rsid w:val="002D74D6"/>
    <w:rsid w:val="002E03D1"/>
    <w:rsid w:val="002E5FF9"/>
    <w:rsid w:val="002F150B"/>
    <w:rsid w:val="002F1EE7"/>
    <w:rsid w:val="002F386D"/>
    <w:rsid w:val="003007DC"/>
    <w:rsid w:val="00300CE1"/>
    <w:rsid w:val="00302D5E"/>
    <w:rsid w:val="00312982"/>
    <w:rsid w:val="0031364F"/>
    <w:rsid w:val="00313A74"/>
    <w:rsid w:val="0031449A"/>
    <w:rsid w:val="00321448"/>
    <w:rsid w:val="00321EA0"/>
    <w:rsid w:val="00325047"/>
    <w:rsid w:val="003302BE"/>
    <w:rsid w:val="003371F6"/>
    <w:rsid w:val="003407D6"/>
    <w:rsid w:val="0034138F"/>
    <w:rsid w:val="00345271"/>
    <w:rsid w:val="00346BDA"/>
    <w:rsid w:val="00352374"/>
    <w:rsid w:val="0035311D"/>
    <w:rsid w:val="00354CF9"/>
    <w:rsid w:val="003563B9"/>
    <w:rsid w:val="0035690E"/>
    <w:rsid w:val="00356E25"/>
    <w:rsid w:val="00357239"/>
    <w:rsid w:val="00360B6F"/>
    <w:rsid w:val="00372B6E"/>
    <w:rsid w:val="00372E1E"/>
    <w:rsid w:val="0037607B"/>
    <w:rsid w:val="0037710D"/>
    <w:rsid w:val="003807C8"/>
    <w:rsid w:val="003822FD"/>
    <w:rsid w:val="00386F84"/>
    <w:rsid w:val="00390D64"/>
    <w:rsid w:val="00391227"/>
    <w:rsid w:val="0039226F"/>
    <w:rsid w:val="00392D2F"/>
    <w:rsid w:val="00393AAC"/>
    <w:rsid w:val="00394CD3"/>
    <w:rsid w:val="00395217"/>
    <w:rsid w:val="0039577D"/>
    <w:rsid w:val="003A0328"/>
    <w:rsid w:val="003A307E"/>
    <w:rsid w:val="003A4839"/>
    <w:rsid w:val="003A4D22"/>
    <w:rsid w:val="003A6B4E"/>
    <w:rsid w:val="003B0487"/>
    <w:rsid w:val="003B2990"/>
    <w:rsid w:val="003B32BA"/>
    <w:rsid w:val="003B4897"/>
    <w:rsid w:val="003B4CBA"/>
    <w:rsid w:val="003C4D52"/>
    <w:rsid w:val="003C4EDB"/>
    <w:rsid w:val="003C5043"/>
    <w:rsid w:val="003C688D"/>
    <w:rsid w:val="003C75BD"/>
    <w:rsid w:val="003D2BE4"/>
    <w:rsid w:val="003D2E14"/>
    <w:rsid w:val="003D4754"/>
    <w:rsid w:val="003D57A9"/>
    <w:rsid w:val="003D61FA"/>
    <w:rsid w:val="003D73CF"/>
    <w:rsid w:val="003E1802"/>
    <w:rsid w:val="003E564E"/>
    <w:rsid w:val="003E5B6C"/>
    <w:rsid w:val="003E5F16"/>
    <w:rsid w:val="003E677E"/>
    <w:rsid w:val="003F0E89"/>
    <w:rsid w:val="003F1294"/>
    <w:rsid w:val="003F14DD"/>
    <w:rsid w:val="003F2FDF"/>
    <w:rsid w:val="003F4628"/>
    <w:rsid w:val="004007AA"/>
    <w:rsid w:val="004036AF"/>
    <w:rsid w:val="00404397"/>
    <w:rsid w:val="00410293"/>
    <w:rsid w:val="00416CC2"/>
    <w:rsid w:val="00416F19"/>
    <w:rsid w:val="00420C90"/>
    <w:rsid w:val="00421D17"/>
    <w:rsid w:val="0042402C"/>
    <w:rsid w:val="00424CC1"/>
    <w:rsid w:val="00425674"/>
    <w:rsid w:val="0042601C"/>
    <w:rsid w:val="00426D8B"/>
    <w:rsid w:val="004317C4"/>
    <w:rsid w:val="004333F2"/>
    <w:rsid w:val="00433502"/>
    <w:rsid w:val="004340A4"/>
    <w:rsid w:val="00442892"/>
    <w:rsid w:val="0044504B"/>
    <w:rsid w:val="004467ED"/>
    <w:rsid w:val="00450D09"/>
    <w:rsid w:val="0045278D"/>
    <w:rsid w:val="00453431"/>
    <w:rsid w:val="004534A6"/>
    <w:rsid w:val="00455E9C"/>
    <w:rsid w:val="004570EA"/>
    <w:rsid w:val="00457B09"/>
    <w:rsid w:val="004639E8"/>
    <w:rsid w:val="004641A4"/>
    <w:rsid w:val="004700EE"/>
    <w:rsid w:val="00471053"/>
    <w:rsid w:val="00473231"/>
    <w:rsid w:val="004759E9"/>
    <w:rsid w:val="0047727A"/>
    <w:rsid w:val="004775E4"/>
    <w:rsid w:val="00480153"/>
    <w:rsid w:val="004812BE"/>
    <w:rsid w:val="00485F51"/>
    <w:rsid w:val="004866AC"/>
    <w:rsid w:val="00491845"/>
    <w:rsid w:val="004918CB"/>
    <w:rsid w:val="00491D16"/>
    <w:rsid w:val="004947FA"/>
    <w:rsid w:val="004963DE"/>
    <w:rsid w:val="00496C7D"/>
    <w:rsid w:val="00497083"/>
    <w:rsid w:val="004A035E"/>
    <w:rsid w:val="004A08D3"/>
    <w:rsid w:val="004A0EE0"/>
    <w:rsid w:val="004A18B8"/>
    <w:rsid w:val="004A24C2"/>
    <w:rsid w:val="004A396C"/>
    <w:rsid w:val="004A43D3"/>
    <w:rsid w:val="004A4A0F"/>
    <w:rsid w:val="004A4E7C"/>
    <w:rsid w:val="004A530F"/>
    <w:rsid w:val="004A763F"/>
    <w:rsid w:val="004B149E"/>
    <w:rsid w:val="004B2BA6"/>
    <w:rsid w:val="004B61BC"/>
    <w:rsid w:val="004B77E2"/>
    <w:rsid w:val="004B7C8B"/>
    <w:rsid w:val="004C083C"/>
    <w:rsid w:val="004C12AD"/>
    <w:rsid w:val="004C1543"/>
    <w:rsid w:val="004D5840"/>
    <w:rsid w:val="004E09F3"/>
    <w:rsid w:val="004E0C1C"/>
    <w:rsid w:val="004E3060"/>
    <w:rsid w:val="004E5904"/>
    <w:rsid w:val="004E6520"/>
    <w:rsid w:val="004E681C"/>
    <w:rsid w:val="004F038E"/>
    <w:rsid w:val="004F05A7"/>
    <w:rsid w:val="004F17DB"/>
    <w:rsid w:val="004F1D44"/>
    <w:rsid w:val="004F219F"/>
    <w:rsid w:val="004F3433"/>
    <w:rsid w:val="004F3578"/>
    <w:rsid w:val="004F45C1"/>
    <w:rsid w:val="004F464C"/>
    <w:rsid w:val="004F4A82"/>
    <w:rsid w:val="004F724E"/>
    <w:rsid w:val="00501AB5"/>
    <w:rsid w:val="0050548C"/>
    <w:rsid w:val="005075B3"/>
    <w:rsid w:val="00514DFC"/>
    <w:rsid w:val="0051516C"/>
    <w:rsid w:val="0051576B"/>
    <w:rsid w:val="00516F43"/>
    <w:rsid w:val="0051724D"/>
    <w:rsid w:val="00517912"/>
    <w:rsid w:val="00517D91"/>
    <w:rsid w:val="0052229A"/>
    <w:rsid w:val="00522AFB"/>
    <w:rsid w:val="00522C5F"/>
    <w:rsid w:val="00525615"/>
    <w:rsid w:val="00525AF7"/>
    <w:rsid w:val="00525BD1"/>
    <w:rsid w:val="00525E61"/>
    <w:rsid w:val="00526AA7"/>
    <w:rsid w:val="005272A1"/>
    <w:rsid w:val="005277B7"/>
    <w:rsid w:val="00530BE3"/>
    <w:rsid w:val="00533AD4"/>
    <w:rsid w:val="0053518F"/>
    <w:rsid w:val="0053574C"/>
    <w:rsid w:val="005369F3"/>
    <w:rsid w:val="00537A53"/>
    <w:rsid w:val="0054055E"/>
    <w:rsid w:val="00543C8D"/>
    <w:rsid w:val="005441EE"/>
    <w:rsid w:val="005467AF"/>
    <w:rsid w:val="00546F86"/>
    <w:rsid w:val="00551E49"/>
    <w:rsid w:val="005528B5"/>
    <w:rsid w:val="00552E8E"/>
    <w:rsid w:val="00560B5D"/>
    <w:rsid w:val="00561FEF"/>
    <w:rsid w:val="0056355D"/>
    <w:rsid w:val="0056766E"/>
    <w:rsid w:val="00570B2F"/>
    <w:rsid w:val="00576063"/>
    <w:rsid w:val="00576202"/>
    <w:rsid w:val="00577742"/>
    <w:rsid w:val="00581D8E"/>
    <w:rsid w:val="0058233E"/>
    <w:rsid w:val="00583BC6"/>
    <w:rsid w:val="0059095B"/>
    <w:rsid w:val="005946CA"/>
    <w:rsid w:val="005951A1"/>
    <w:rsid w:val="005B0810"/>
    <w:rsid w:val="005B0FB9"/>
    <w:rsid w:val="005B297E"/>
    <w:rsid w:val="005B4E46"/>
    <w:rsid w:val="005B58F6"/>
    <w:rsid w:val="005C0231"/>
    <w:rsid w:val="005C1857"/>
    <w:rsid w:val="005C483D"/>
    <w:rsid w:val="005C7AC4"/>
    <w:rsid w:val="005C7BDF"/>
    <w:rsid w:val="005D0274"/>
    <w:rsid w:val="005D21C0"/>
    <w:rsid w:val="005D4B7B"/>
    <w:rsid w:val="005D5274"/>
    <w:rsid w:val="005D5870"/>
    <w:rsid w:val="005D5DB0"/>
    <w:rsid w:val="005E0BDD"/>
    <w:rsid w:val="005E370E"/>
    <w:rsid w:val="005E50EF"/>
    <w:rsid w:val="005E5381"/>
    <w:rsid w:val="005E60AB"/>
    <w:rsid w:val="005E7EFA"/>
    <w:rsid w:val="005F28C6"/>
    <w:rsid w:val="005F3328"/>
    <w:rsid w:val="005F4314"/>
    <w:rsid w:val="005F513E"/>
    <w:rsid w:val="005F5EEE"/>
    <w:rsid w:val="006004B8"/>
    <w:rsid w:val="006005CF"/>
    <w:rsid w:val="00602463"/>
    <w:rsid w:val="00603BBB"/>
    <w:rsid w:val="00610462"/>
    <w:rsid w:val="00613A51"/>
    <w:rsid w:val="0061542A"/>
    <w:rsid w:val="00616651"/>
    <w:rsid w:val="00616A53"/>
    <w:rsid w:val="00621FB5"/>
    <w:rsid w:val="00622880"/>
    <w:rsid w:val="00623D30"/>
    <w:rsid w:val="006245C1"/>
    <w:rsid w:val="00626575"/>
    <w:rsid w:val="00627E45"/>
    <w:rsid w:val="0063065E"/>
    <w:rsid w:val="00631BB2"/>
    <w:rsid w:val="00632879"/>
    <w:rsid w:val="00635212"/>
    <w:rsid w:val="00635D9A"/>
    <w:rsid w:val="006378C8"/>
    <w:rsid w:val="00641257"/>
    <w:rsid w:val="00642D7A"/>
    <w:rsid w:val="00644CF6"/>
    <w:rsid w:val="00645315"/>
    <w:rsid w:val="00645EF4"/>
    <w:rsid w:val="00647482"/>
    <w:rsid w:val="00650914"/>
    <w:rsid w:val="00652395"/>
    <w:rsid w:val="006621F2"/>
    <w:rsid w:val="00664106"/>
    <w:rsid w:val="00674565"/>
    <w:rsid w:val="00675414"/>
    <w:rsid w:val="0067758A"/>
    <w:rsid w:val="006819AF"/>
    <w:rsid w:val="006831D9"/>
    <w:rsid w:val="00683548"/>
    <w:rsid w:val="006843CF"/>
    <w:rsid w:val="00685102"/>
    <w:rsid w:val="006859AC"/>
    <w:rsid w:val="00687E68"/>
    <w:rsid w:val="0069209B"/>
    <w:rsid w:val="006932C6"/>
    <w:rsid w:val="00694424"/>
    <w:rsid w:val="006949B2"/>
    <w:rsid w:val="00696A93"/>
    <w:rsid w:val="00697D12"/>
    <w:rsid w:val="006A097D"/>
    <w:rsid w:val="006A39D6"/>
    <w:rsid w:val="006A5831"/>
    <w:rsid w:val="006B0B0D"/>
    <w:rsid w:val="006B2E56"/>
    <w:rsid w:val="006B4C75"/>
    <w:rsid w:val="006B58E9"/>
    <w:rsid w:val="006B69CA"/>
    <w:rsid w:val="006B6C6C"/>
    <w:rsid w:val="006C0487"/>
    <w:rsid w:val="006C356D"/>
    <w:rsid w:val="006C3783"/>
    <w:rsid w:val="006C393E"/>
    <w:rsid w:val="006C448F"/>
    <w:rsid w:val="006D0901"/>
    <w:rsid w:val="006D53DC"/>
    <w:rsid w:val="006D6624"/>
    <w:rsid w:val="006D7435"/>
    <w:rsid w:val="006D7C8A"/>
    <w:rsid w:val="006E2C95"/>
    <w:rsid w:val="006E2F58"/>
    <w:rsid w:val="006E4BD9"/>
    <w:rsid w:val="006E532F"/>
    <w:rsid w:val="006E5FB0"/>
    <w:rsid w:val="006F01C5"/>
    <w:rsid w:val="006F13BB"/>
    <w:rsid w:val="006F16D8"/>
    <w:rsid w:val="006F1742"/>
    <w:rsid w:val="006F3B77"/>
    <w:rsid w:val="006F4021"/>
    <w:rsid w:val="006F44C0"/>
    <w:rsid w:val="006F5B86"/>
    <w:rsid w:val="007020F8"/>
    <w:rsid w:val="00702C7E"/>
    <w:rsid w:val="00702D36"/>
    <w:rsid w:val="00703A1C"/>
    <w:rsid w:val="00703B49"/>
    <w:rsid w:val="00706066"/>
    <w:rsid w:val="007105F3"/>
    <w:rsid w:val="0071195E"/>
    <w:rsid w:val="00714A11"/>
    <w:rsid w:val="00714E6B"/>
    <w:rsid w:val="0071679E"/>
    <w:rsid w:val="00717DA2"/>
    <w:rsid w:val="00721B3C"/>
    <w:rsid w:val="00726A96"/>
    <w:rsid w:val="00727937"/>
    <w:rsid w:val="00730804"/>
    <w:rsid w:val="007310CB"/>
    <w:rsid w:val="00732644"/>
    <w:rsid w:val="00733236"/>
    <w:rsid w:val="007371DA"/>
    <w:rsid w:val="00741B96"/>
    <w:rsid w:val="00746E41"/>
    <w:rsid w:val="0075665C"/>
    <w:rsid w:val="00756B2E"/>
    <w:rsid w:val="007572BF"/>
    <w:rsid w:val="007615DA"/>
    <w:rsid w:val="00764E47"/>
    <w:rsid w:val="007669A0"/>
    <w:rsid w:val="007734F4"/>
    <w:rsid w:val="00780FF4"/>
    <w:rsid w:val="00782436"/>
    <w:rsid w:val="00783404"/>
    <w:rsid w:val="007928CB"/>
    <w:rsid w:val="007946CF"/>
    <w:rsid w:val="0079581B"/>
    <w:rsid w:val="00796108"/>
    <w:rsid w:val="00796C5E"/>
    <w:rsid w:val="00797A76"/>
    <w:rsid w:val="007A00CB"/>
    <w:rsid w:val="007A084A"/>
    <w:rsid w:val="007A114C"/>
    <w:rsid w:val="007B1FE9"/>
    <w:rsid w:val="007B2368"/>
    <w:rsid w:val="007B2623"/>
    <w:rsid w:val="007B4E65"/>
    <w:rsid w:val="007C6323"/>
    <w:rsid w:val="007C7C70"/>
    <w:rsid w:val="007D0DFB"/>
    <w:rsid w:val="007D35C8"/>
    <w:rsid w:val="007D7473"/>
    <w:rsid w:val="007E4B5B"/>
    <w:rsid w:val="007E621F"/>
    <w:rsid w:val="007E7813"/>
    <w:rsid w:val="007F062F"/>
    <w:rsid w:val="007F0714"/>
    <w:rsid w:val="007F0D8B"/>
    <w:rsid w:val="007F19C6"/>
    <w:rsid w:val="007F1ED9"/>
    <w:rsid w:val="007F6047"/>
    <w:rsid w:val="007F710A"/>
    <w:rsid w:val="007F7A0E"/>
    <w:rsid w:val="00806952"/>
    <w:rsid w:val="00812CAA"/>
    <w:rsid w:val="00813993"/>
    <w:rsid w:val="00813BA8"/>
    <w:rsid w:val="00821A59"/>
    <w:rsid w:val="0082443D"/>
    <w:rsid w:val="008262E8"/>
    <w:rsid w:val="00826A6D"/>
    <w:rsid w:val="00826A92"/>
    <w:rsid w:val="00827EBE"/>
    <w:rsid w:val="00832783"/>
    <w:rsid w:val="00832DDC"/>
    <w:rsid w:val="008411B2"/>
    <w:rsid w:val="008506A2"/>
    <w:rsid w:val="00851198"/>
    <w:rsid w:val="008543CB"/>
    <w:rsid w:val="00854B2E"/>
    <w:rsid w:val="00857B84"/>
    <w:rsid w:val="008607F1"/>
    <w:rsid w:val="00860CB9"/>
    <w:rsid w:val="00860D44"/>
    <w:rsid w:val="008615C8"/>
    <w:rsid w:val="00861BE0"/>
    <w:rsid w:val="00863F76"/>
    <w:rsid w:val="00864639"/>
    <w:rsid w:val="00865455"/>
    <w:rsid w:val="008710C6"/>
    <w:rsid w:val="008724B5"/>
    <w:rsid w:val="00880D74"/>
    <w:rsid w:val="00884365"/>
    <w:rsid w:val="0088438F"/>
    <w:rsid w:val="008865D0"/>
    <w:rsid w:val="008865EE"/>
    <w:rsid w:val="0088673C"/>
    <w:rsid w:val="00886ABB"/>
    <w:rsid w:val="00886E44"/>
    <w:rsid w:val="00892FA3"/>
    <w:rsid w:val="00893D6E"/>
    <w:rsid w:val="00896060"/>
    <w:rsid w:val="008A79CC"/>
    <w:rsid w:val="008B4037"/>
    <w:rsid w:val="008B4AD9"/>
    <w:rsid w:val="008B4CF4"/>
    <w:rsid w:val="008B58FD"/>
    <w:rsid w:val="008B659B"/>
    <w:rsid w:val="008C06EC"/>
    <w:rsid w:val="008C0AFF"/>
    <w:rsid w:val="008C1274"/>
    <w:rsid w:val="008C5CE7"/>
    <w:rsid w:val="008D3C2C"/>
    <w:rsid w:val="008D3FDD"/>
    <w:rsid w:val="008D51DB"/>
    <w:rsid w:val="008D5ACA"/>
    <w:rsid w:val="008E0079"/>
    <w:rsid w:val="008E30B8"/>
    <w:rsid w:val="008E3323"/>
    <w:rsid w:val="008E4F4B"/>
    <w:rsid w:val="008E5C92"/>
    <w:rsid w:val="008E5E1D"/>
    <w:rsid w:val="008E625F"/>
    <w:rsid w:val="008E6EF0"/>
    <w:rsid w:val="008E7DCA"/>
    <w:rsid w:val="008F2561"/>
    <w:rsid w:val="008F4832"/>
    <w:rsid w:val="008F7D50"/>
    <w:rsid w:val="009007B3"/>
    <w:rsid w:val="009015AA"/>
    <w:rsid w:val="009116AA"/>
    <w:rsid w:val="00916348"/>
    <w:rsid w:val="009179E6"/>
    <w:rsid w:val="009229B3"/>
    <w:rsid w:val="00922C78"/>
    <w:rsid w:val="00923EB4"/>
    <w:rsid w:val="00924A45"/>
    <w:rsid w:val="0092573F"/>
    <w:rsid w:val="00926DBC"/>
    <w:rsid w:val="009324A6"/>
    <w:rsid w:val="00932B50"/>
    <w:rsid w:val="0094065D"/>
    <w:rsid w:val="0094523D"/>
    <w:rsid w:val="00946DCC"/>
    <w:rsid w:val="00952F69"/>
    <w:rsid w:val="00953062"/>
    <w:rsid w:val="00956726"/>
    <w:rsid w:val="00956AD7"/>
    <w:rsid w:val="00957183"/>
    <w:rsid w:val="00957572"/>
    <w:rsid w:val="00960D48"/>
    <w:rsid w:val="00962984"/>
    <w:rsid w:val="00967D52"/>
    <w:rsid w:val="00971949"/>
    <w:rsid w:val="00972D6B"/>
    <w:rsid w:val="00974ADB"/>
    <w:rsid w:val="00980C74"/>
    <w:rsid w:val="00985C79"/>
    <w:rsid w:val="0098669F"/>
    <w:rsid w:val="00991495"/>
    <w:rsid w:val="00991F45"/>
    <w:rsid w:val="00996EA5"/>
    <w:rsid w:val="009973B9"/>
    <w:rsid w:val="009A7F07"/>
    <w:rsid w:val="009B38D6"/>
    <w:rsid w:val="009B5414"/>
    <w:rsid w:val="009B56A2"/>
    <w:rsid w:val="009B5DEE"/>
    <w:rsid w:val="009C059C"/>
    <w:rsid w:val="009C4F60"/>
    <w:rsid w:val="009C6705"/>
    <w:rsid w:val="009C6C59"/>
    <w:rsid w:val="009C7A31"/>
    <w:rsid w:val="009D1114"/>
    <w:rsid w:val="009D17A0"/>
    <w:rsid w:val="009D1BFD"/>
    <w:rsid w:val="009D3F93"/>
    <w:rsid w:val="009D4764"/>
    <w:rsid w:val="009D4983"/>
    <w:rsid w:val="009D4D99"/>
    <w:rsid w:val="009D63EE"/>
    <w:rsid w:val="009E190D"/>
    <w:rsid w:val="009E2167"/>
    <w:rsid w:val="009E298F"/>
    <w:rsid w:val="009E467A"/>
    <w:rsid w:val="009E6326"/>
    <w:rsid w:val="009E70DE"/>
    <w:rsid w:val="009F06EE"/>
    <w:rsid w:val="009F3467"/>
    <w:rsid w:val="00A02551"/>
    <w:rsid w:val="00A02E4A"/>
    <w:rsid w:val="00A07BBF"/>
    <w:rsid w:val="00A07F4A"/>
    <w:rsid w:val="00A1007A"/>
    <w:rsid w:val="00A12D1A"/>
    <w:rsid w:val="00A13535"/>
    <w:rsid w:val="00A150D7"/>
    <w:rsid w:val="00A15572"/>
    <w:rsid w:val="00A1632B"/>
    <w:rsid w:val="00A2077B"/>
    <w:rsid w:val="00A23F0B"/>
    <w:rsid w:val="00A250E4"/>
    <w:rsid w:val="00A25792"/>
    <w:rsid w:val="00A26673"/>
    <w:rsid w:val="00A2700C"/>
    <w:rsid w:val="00A279A6"/>
    <w:rsid w:val="00A3208A"/>
    <w:rsid w:val="00A32E1D"/>
    <w:rsid w:val="00A372ED"/>
    <w:rsid w:val="00A42190"/>
    <w:rsid w:val="00A43BA0"/>
    <w:rsid w:val="00A477D4"/>
    <w:rsid w:val="00A50DE9"/>
    <w:rsid w:val="00A51257"/>
    <w:rsid w:val="00A530DD"/>
    <w:rsid w:val="00A55B31"/>
    <w:rsid w:val="00A56F2A"/>
    <w:rsid w:val="00A61368"/>
    <w:rsid w:val="00A63944"/>
    <w:rsid w:val="00A65342"/>
    <w:rsid w:val="00A725C7"/>
    <w:rsid w:val="00A72C99"/>
    <w:rsid w:val="00A73A80"/>
    <w:rsid w:val="00A83AD0"/>
    <w:rsid w:val="00A935AC"/>
    <w:rsid w:val="00A9406F"/>
    <w:rsid w:val="00A96A99"/>
    <w:rsid w:val="00AA03C7"/>
    <w:rsid w:val="00AA1B30"/>
    <w:rsid w:val="00AA2944"/>
    <w:rsid w:val="00AA30F0"/>
    <w:rsid w:val="00AA7104"/>
    <w:rsid w:val="00AA71E2"/>
    <w:rsid w:val="00AA7F5E"/>
    <w:rsid w:val="00AB1E01"/>
    <w:rsid w:val="00AB216E"/>
    <w:rsid w:val="00AB2325"/>
    <w:rsid w:val="00AB2FF2"/>
    <w:rsid w:val="00AB3284"/>
    <w:rsid w:val="00AB35A6"/>
    <w:rsid w:val="00AB711E"/>
    <w:rsid w:val="00AC1705"/>
    <w:rsid w:val="00AC1F6A"/>
    <w:rsid w:val="00AC3CDA"/>
    <w:rsid w:val="00AC72F8"/>
    <w:rsid w:val="00AD018F"/>
    <w:rsid w:val="00AD3D83"/>
    <w:rsid w:val="00AD4260"/>
    <w:rsid w:val="00AD4AA8"/>
    <w:rsid w:val="00AD7ADF"/>
    <w:rsid w:val="00AE013B"/>
    <w:rsid w:val="00AE525D"/>
    <w:rsid w:val="00AF2BC7"/>
    <w:rsid w:val="00AF317B"/>
    <w:rsid w:val="00AF425F"/>
    <w:rsid w:val="00AF5C01"/>
    <w:rsid w:val="00B0458E"/>
    <w:rsid w:val="00B0491C"/>
    <w:rsid w:val="00B0507A"/>
    <w:rsid w:val="00B05989"/>
    <w:rsid w:val="00B12743"/>
    <w:rsid w:val="00B13215"/>
    <w:rsid w:val="00B13EE1"/>
    <w:rsid w:val="00B16A77"/>
    <w:rsid w:val="00B17A81"/>
    <w:rsid w:val="00B22AA5"/>
    <w:rsid w:val="00B22AF0"/>
    <w:rsid w:val="00B30E64"/>
    <w:rsid w:val="00B3116E"/>
    <w:rsid w:val="00B32247"/>
    <w:rsid w:val="00B322E9"/>
    <w:rsid w:val="00B374E9"/>
    <w:rsid w:val="00B419E2"/>
    <w:rsid w:val="00B43298"/>
    <w:rsid w:val="00B4375B"/>
    <w:rsid w:val="00B447CA"/>
    <w:rsid w:val="00B466CB"/>
    <w:rsid w:val="00B512E8"/>
    <w:rsid w:val="00B51391"/>
    <w:rsid w:val="00B515E5"/>
    <w:rsid w:val="00B5379D"/>
    <w:rsid w:val="00B55486"/>
    <w:rsid w:val="00B57457"/>
    <w:rsid w:val="00B62B6A"/>
    <w:rsid w:val="00B635E1"/>
    <w:rsid w:val="00B63D48"/>
    <w:rsid w:val="00B663C3"/>
    <w:rsid w:val="00B674D9"/>
    <w:rsid w:val="00B73808"/>
    <w:rsid w:val="00B74445"/>
    <w:rsid w:val="00B74FA1"/>
    <w:rsid w:val="00B764DF"/>
    <w:rsid w:val="00B81BBE"/>
    <w:rsid w:val="00B87B09"/>
    <w:rsid w:val="00B908A5"/>
    <w:rsid w:val="00B917E3"/>
    <w:rsid w:val="00B94C95"/>
    <w:rsid w:val="00BA1CD7"/>
    <w:rsid w:val="00BA33EB"/>
    <w:rsid w:val="00BA3635"/>
    <w:rsid w:val="00BA3A6E"/>
    <w:rsid w:val="00BA3BDD"/>
    <w:rsid w:val="00BA4FDC"/>
    <w:rsid w:val="00BA66C8"/>
    <w:rsid w:val="00BB4529"/>
    <w:rsid w:val="00BB5515"/>
    <w:rsid w:val="00BB78F4"/>
    <w:rsid w:val="00BC0CE0"/>
    <w:rsid w:val="00BC147E"/>
    <w:rsid w:val="00BC336E"/>
    <w:rsid w:val="00BC33A7"/>
    <w:rsid w:val="00BC36D1"/>
    <w:rsid w:val="00BC5A19"/>
    <w:rsid w:val="00BC67FE"/>
    <w:rsid w:val="00BC69AF"/>
    <w:rsid w:val="00BD19FF"/>
    <w:rsid w:val="00BD3BD4"/>
    <w:rsid w:val="00BD4200"/>
    <w:rsid w:val="00BD5895"/>
    <w:rsid w:val="00BE1513"/>
    <w:rsid w:val="00BE7327"/>
    <w:rsid w:val="00BF008A"/>
    <w:rsid w:val="00BF2B2B"/>
    <w:rsid w:val="00BF4D12"/>
    <w:rsid w:val="00C02014"/>
    <w:rsid w:val="00C0219D"/>
    <w:rsid w:val="00C041C4"/>
    <w:rsid w:val="00C0513E"/>
    <w:rsid w:val="00C074AA"/>
    <w:rsid w:val="00C0792F"/>
    <w:rsid w:val="00C11E82"/>
    <w:rsid w:val="00C1248C"/>
    <w:rsid w:val="00C212EE"/>
    <w:rsid w:val="00C21D4D"/>
    <w:rsid w:val="00C22F87"/>
    <w:rsid w:val="00C24620"/>
    <w:rsid w:val="00C32D16"/>
    <w:rsid w:val="00C3522E"/>
    <w:rsid w:val="00C35769"/>
    <w:rsid w:val="00C40FA7"/>
    <w:rsid w:val="00C417F2"/>
    <w:rsid w:val="00C4335A"/>
    <w:rsid w:val="00C435C6"/>
    <w:rsid w:val="00C4371D"/>
    <w:rsid w:val="00C447EE"/>
    <w:rsid w:val="00C4581F"/>
    <w:rsid w:val="00C46CF9"/>
    <w:rsid w:val="00C50BAB"/>
    <w:rsid w:val="00C523AE"/>
    <w:rsid w:val="00C52702"/>
    <w:rsid w:val="00C52DE1"/>
    <w:rsid w:val="00C53026"/>
    <w:rsid w:val="00C54237"/>
    <w:rsid w:val="00C55508"/>
    <w:rsid w:val="00C56BFC"/>
    <w:rsid w:val="00C607A5"/>
    <w:rsid w:val="00C61BB5"/>
    <w:rsid w:val="00C6228B"/>
    <w:rsid w:val="00C62E7E"/>
    <w:rsid w:val="00C7261F"/>
    <w:rsid w:val="00C7618F"/>
    <w:rsid w:val="00C770F6"/>
    <w:rsid w:val="00C77606"/>
    <w:rsid w:val="00C83058"/>
    <w:rsid w:val="00C84C4C"/>
    <w:rsid w:val="00C85867"/>
    <w:rsid w:val="00C86B34"/>
    <w:rsid w:val="00C8739B"/>
    <w:rsid w:val="00C9001A"/>
    <w:rsid w:val="00C918C7"/>
    <w:rsid w:val="00C96D49"/>
    <w:rsid w:val="00C97730"/>
    <w:rsid w:val="00CA13F9"/>
    <w:rsid w:val="00CA39CB"/>
    <w:rsid w:val="00CA42A4"/>
    <w:rsid w:val="00CA4BA0"/>
    <w:rsid w:val="00CA4DBD"/>
    <w:rsid w:val="00CB301F"/>
    <w:rsid w:val="00CC03CC"/>
    <w:rsid w:val="00CC1148"/>
    <w:rsid w:val="00CC1F84"/>
    <w:rsid w:val="00CC5A47"/>
    <w:rsid w:val="00CC6256"/>
    <w:rsid w:val="00CC76A5"/>
    <w:rsid w:val="00CD02DB"/>
    <w:rsid w:val="00CD0E92"/>
    <w:rsid w:val="00CD1820"/>
    <w:rsid w:val="00CD220E"/>
    <w:rsid w:val="00CD3B42"/>
    <w:rsid w:val="00CD4A74"/>
    <w:rsid w:val="00CE0380"/>
    <w:rsid w:val="00CE0641"/>
    <w:rsid w:val="00CE10C6"/>
    <w:rsid w:val="00CE1208"/>
    <w:rsid w:val="00CE4EB5"/>
    <w:rsid w:val="00CE62EC"/>
    <w:rsid w:val="00CE6B69"/>
    <w:rsid w:val="00CE7875"/>
    <w:rsid w:val="00CF03AC"/>
    <w:rsid w:val="00CF1116"/>
    <w:rsid w:val="00CF25ED"/>
    <w:rsid w:val="00CF486B"/>
    <w:rsid w:val="00CF51A3"/>
    <w:rsid w:val="00CF6E7B"/>
    <w:rsid w:val="00D04506"/>
    <w:rsid w:val="00D04EC0"/>
    <w:rsid w:val="00D05EBD"/>
    <w:rsid w:val="00D075DF"/>
    <w:rsid w:val="00D10FAD"/>
    <w:rsid w:val="00D11C26"/>
    <w:rsid w:val="00D14627"/>
    <w:rsid w:val="00D14E7C"/>
    <w:rsid w:val="00D15E44"/>
    <w:rsid w:val="00D16AD2"/>
    <w:rsid w:val="00D17E70"/>
    <w:rsid w:val="00D20371"/>
    <w:rsid w:val="00D22423"/>
    <w:rsid w:val="00D24FD9"/>
    <w:rsid w:val="00D25B95"/>
    <w:rsid w:val="00D26098"/>
    <w:rsid w:val="00D26584"/>
    <w:rsid w:val="00D37412"/>
    <w:rsid w:val="00D37707"/>
    <w:rsid w:val="00D4059A"/>
    <w:rsid w:val="00D40BB4"/>
    <w:rsid w:val="00D4341A"/>
    <w:rsid w:val="00D44714"/>
    <w:rsid w:val="00D46A7F"/>
    <w:rsid w:val="00D52BAC"/>
    <w:rsid w:val="00D53E8A"/>
    <w:rsid w:val="00D55665"/>
    <w:rsid w:val="00D61433"/>
    <w:rsid w:val="00D61463"/>
    <w:rsid w:val="00D624C9"/>
    <w:rsid w:val="00D6305A"/>
    <w:rsid w:val="00D63352"/>
    <w:rsid w:val="00D64F40"/>
    <w:rsid w:val="00D716EE"/>
    <w:rsid w:val="00D724B3"/>
    <w:rsid w:val="00D73467"/>
    <w:rsid w:val="00D73869"/>
    <w:rsid w:val="00D74881"/>
    <w:rsid w:val="00D775A9"/>
    <w:rsid w:val="00D828CB"/>
    <w:rsid w:val="00D83C2E"/>
    <w:rsid w:val="00D843BF"/>
    <w:rsid w:val="00D844B3"/>
    <w:rsid w:val="00D85978"/>
    <w:rsid w:val="00D86FC1"/>
    <w:rsid w:val="00D874E3"/>
    <w:rsid w:val="00D916D3"/>
    <w:rsid w:val="00D922BD"/>
    <w:rsid w:val="00D92C93"/>
    <w:rsid w:val="00D973A9"/>
    <w:rsid w:val="00DA1A2B"/>
    <w:rsid w:val="00DA1C7F"/>
    <w:rsid w:val="00DA2134"/>
    <w:rsid w:val="00DA29D0"/>
    <w:rsid w:val="00DA39BC"/>
    <w:rsid w:val="00DA5DC6"/>
    <w:rsid w:val="00DA62CB"/>
    <w:rsid w:val="00DA74A5"/>
    <w:rsid w:val="00DB21E1"/>
    <w:rsid w:val="00DC04EB"/>
    <w:rsid w:val="00DC16FC"/>
    <w:rsid w:val="00DC5A5B"/>
    <w:rsid w:val="00DC5BF6"/>
    <w:rsid w:val="00DD1FAA"/>
    <w:rsid w:val="00DD2618"/>
    <w:rsid w:val="00DD6327"/>
    <w:rsid w:val="00DE07A8"/>
    <w:rsid w:val="00DE1232"/>
    <w:rsid w:val="00DE4B13"/>
    <w:rsid w:val="00DE7AE4"/>
    <w:rsid w:val="00DF1D58"/>
    <w:rsid w:val="00DF2A87"/>
    <w:rsid w:val="00DF4444"/>
    <w:rsid w:val="00DF4FDB"/>
    <w:rsid w:val="00DF7FD4"/>
    <w:rsid w:val="00E00EEF"/>
    <w:rsid w:val="00E02020"/>
    <w:rsid w:val="00E0251D"/>
    <w:rsid w:val="00E072FE"/>
    <w:rsid w:val="00E07F9E"/>
    <w:rsid w:val="00E1127D"/>
    <w:rsid w:val="00E12DD1"/>
    <w:rsid w:val="00E13835"/>
    <w:rsid w:val="00E15D1A"/>
    <w:rsid w:val="00E16192"/>
    <w:rsid w:val="00E17C68"/>
    <w:rsid w:val="00E2051F"/>
    <w:rsid w:val="00E21227"/>
    <w:rsid w:val="00E22386"/>
    <w:rsid w:val="00E22688"/>
    <w:rsid w:val="00E235A4"/>
    <w:rsid w:val="00E24AEC"/>
    <w:rsid w:val="00E27ED6"/>
    <w:rsid w:val="00E30522"/>
    <w:rsid w:val="00E325DC"/>
    <w:rsid w:val="00E33C2F"/>
    <w:rsid w:val="00E355D6"/>
    <w:rsid w:val="00E3564E"/>
    <w:rsid w:val="00E37034"/>
    <w:rsid w:val="00E3727E"/>
    <w:rsid w:val="00E41412"/>
    <w:rsid w:val="00E43D94"/>
    <w:rsid w:val="00E46A10"/>
    <w:rsid w:val="00E46C70"/>
    <w:rsid w:val="00E47490"/>
    <w:rsid w:val="00E50E2D"/>
    <w:rsid w:val="00E525A5"/>
    <w:rsid w:val="00E562C9"/>
    <w:rsid w:val="00E56B8F"/>
    <w:rsid w:val="00E56BDB"/>
    <w:rsid w:val="00E57188"/>
    <w:rsid w:val="00E60101"/>
    <w:rsid w:val="00E60476"/>
    <w:rsid w:val="00E66A83"/>
    <w:rsid w:val="00E6793C"/>
    <w:rsid w:val="00E701F0"/>
    <w:rsid w:val="00E70F9E"/>
    <w:rsid w:val="00E722A5"/>
    <w:rsid w:val="00E7408F"/>
    <w:rsid w:val="00E75715"/>
    <w:rsid w:val="00E76326"/>
    <w:rsid w:val="00E82101"/>
    <w:rsid w:val="00E82BE0"/>
    <w:rsid w:val="00E8343A"/>
    <w:rsid w:val="00E83835"/>
    <w:rsid w:val="00E838A3"/>
    <w:rsid w:val="00E911F3"/>
    <w:rsid w:val="00E93F65"/>
    <w:rsid w:val="00E940A2"/>
    <w:rsid w:val="00E9619C"/>
    <w:rsid w:val="00EA065D"/>
    <w:rsid w:val="00EA2B62"/>
    <w:rsid w:val="00EA3DCB"/>
    <w:rsid w:val="00EA54CF"/>
    <w:rsid w:val="00EA630B"/>
    <w:rsid w:val="00EB0D55"/>
    <w:rsid w:val="00EB4A1D"/>
    <w:rsid w:val="00EB4DEE"/>
    <w:rsid w:val="00EB7580"/>
    <w:rsid w:val="00EC060E"/>
    <w:rsid w:val="00EC0997"/>
    <w:rsid w:val="00EC0FD1"/>
    <w:rsid w:val="00EC13BB"/>
    <w:rsid w:val="00EC3FB1"/>
    <w:rsid w:val="00EC4D6E"/>
    <w:rsid w:val="00EC53FC"/>
    <w:rsid w:val="00EC583D"/>
    <w:rsid w:val="00EC60EA"/>
    <w:rsid w:val="00EC7E0D"/>
    <w:rsid w:val="00ED04EA"/>
    <w:rsid w:val="00ED0704"/>
    <w:rsid w:val="00ED27C8"/>
    <w:rsid w:val="00ED2CAC"/>
    <w:rsid w:val="00ED3EB8"/>
    <w:rsid w:val="00ED43BA"/>
    <w:rsid w:val="00ED4E3C"/>
    <w:rsid w:val="00ED53A7"/>
    <w:rsid w:val="00ED5B53"/>
    <w:rsid w:val="00ED6A09"/>
    <w:rsid w:val="00EE09DD"/>
    <w:rsid w:val="00EE1C85"/>
    <w:rsid w:val="00EE33A2"/>
    <w:rsid w:val="00EE456B"/>
    <w:rsid w:val="00EF17D7"/>
    <w:rsid w:val="00F003C3"/>
    <w:rsid w:val="00F00A6F"/>
    <w:rsid w:val="00F02BE9"/>
    <w:rsid w:val="00F03C3C"/>
    <w:rsid w:val="00F05063"/>
    <w:rsid w:val="00F12B24"/>
    <w:rsid w:val="00F13F7F"/>
    <w:rsid w:val="00F1665B"/>
    <w:rsid w:val="00F1676C"/>
    <w:rsid w:val="00F16A55"/>
    <w:rsid w:val="00F16C7B"/>
    <w:rsid w:val="00F17119"/>
    <w:rsid w:val="00F2389B"/>
    <w:rsid w:val="00F24208"/>
    <w:rsid w:val="00F2532F"/>
    <w:rsid w:val="00F26652"/>
    <w:rsid w:val="00F26F0B"/>
    <w:rsid w:val="00F3174A"/>
    <w:rsid w:val="00F32786"/>
    <w:rsid w:val="00F3279F"/>
    <w:rsid w:val="00F336BF"/>
    <w:rsid w:val="00F33A69"/>
    <w:rsid w:val="00F3687C"/>
    <w:rsid w:val="00F37E43"/>
    <w:rsid w:val="00F42399"/>
    <w:rsid w:val="00F43EAE"/>
    <w:rsid w:val="00F449E8"/>
    <w:rsid w:val="00F44CC9"/>
    <w:rsid w:val="00F45689"/>
    <w:rsid w:val="00F45AC5"/>
    <w:rsid w:val="00F46B1B"/>
    <w:rsid w:val="00F46DE3"/>
    <w:rsid w:val="00F535B8"/>
    <w:rsid w:val="00F5427F"/>
    <w:rsid w:val="00F54C58"/>
    <w:rsid w:val="00F558AF"/>
    <w:rsid w:val="00F5778A"/>
    <w:rsid w:val="00F60136"/>
    <w:rsid w:val="00F65399"/>
    <w:rsid w:val="00F655F0"/>
    <w:rsid w:val="00F66ACD"/>
    <w:rsid w:val="00F67F10"/>
    <w:rsid w:val="00F703CC"/>
    <w:rsid w:val="00F7150D"/>
    <w:rsid w:val="00F7234D"/>
    <w:rsid w:val="00F72395"/>
    <w:rsid w:val="00F731BD"/>
    <w:rsid w:val="00F747C8"/>
    <w:rsid w:val="00F74CA9"/>
    <w:rsid w:val="00F76137"/>
    <w:rsid w:val="00F7617D"/>
    <w:rsid w:val="00F80282"/>
    <w:rsid w:val="00F80883"/>
    <w:rsid w:val="00F80F03"/>
    <w:rsid w:val="00F8242E"/>
    <w:rsid w:val="00F8250E"/>
    <w:rsid w:val="00F91B09"/>
    <w:rsid w:val="00F92011"/>
    <w:rsid w:val="00F923E0"/>
    <w:rsid w:val="00F9444A"/>
    <w:rsid w:val="00F9584B"/>
    <w:rsid w:val="00F9653B"/>
    <w:rsid w:val="00F97FA7"/>
    <w:rsid w:val="00FA10A7"/>
    <w:rsid w:val="00FA4052"/>
    <w:rsid w:val="00FA439F"/>
    <w:rsid w:val="00FA4F8C"/>
    <w:rsid w:val="00FB08DA"/>
    <w:rsid w:val="00FB1659"/>
    <w:rsid w:val="00FB295A"/>
    <w:rsid w:val="00FB4047"/>
    <w:rsid w:val="00FC09E4"/>
    <w:rsid w:val="00FC13D2"/>
    <w:rsid w:val="00FC52E1"/>
    <w:rsid w:val="00FC6B69"/>
    <w:rsid w:val="00FD0B14"/>
    <w:rsid w:val="00FD4E5E"/>
    <w:rsid w:val="00FE12E3"/>
    <w:rsid w:val="00FF58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C279E-44C8-41C5-BFEB-FBD6FC33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427F"/>
    <w:pPr>
      <w:overflowPunct w:val="0"/>
      <w:autoSpaceDE w:val="0"/>
      <w:autoSpaceDN w:val="0"/>
      <w:adjustRightInd w:val="0"/>
      <w:spacing w:after="0" w:line="240" w:lineRule="auto"/>
    </w:pPr>
    <w:rPr>
      <w:rFonts w:ascii="Arial" w:eastAsia="Calibri"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6652"/>
    <w:pPr>
      <w:spacing w:after="0" w:line="240" w:lineRule="auto"/>
    </w:pPr>
  </w:style>
  <w:style w:type="paragraph" w:styleId="a4">
    <w:name w:val="List Paragraph"/>
    <w:basedOn w:val="a"/>
    <w:link w:val="a5"/>
    <w:uiPriority w:val="99"/>
    <w:qFormat/>
    <w:rsid w:val="00F26652"/>
    <w:pPr>
      <w:ind w:left="720"/>
      <w:contextualSpacing/>
    </w:pPr>
  </w:style>
  <w:style w:type="paragraph" w:styleId="a6">
    <w:name w:val="Body Text Indent"/>
    <w:basedOn w:val="a"/>
    <w:link w:val="a7"/>
    <w:unhideWhenUsed/>
    <w:rsid w:val="00F26652"/>
    <w:pPr>
      <w:spacing w:after="120"/>
      <w:ind w:left="283"/>
    </w:pPr>
    <w:rPr>
      <w:rFonts w:eastAsia="Times New Roman"/>
    </w:rPr>
  </w:style>
  <w:style w:type="character" w:customStyle="1" w:styleId="a7">
    <w:name w:val="Основной текст с отступом Знак"/>
    <w:basedOn w:val="a0"/>
    <w:link w:val="a6"/>
    <w:rsid w:val="00F26652"/>
    <w:rPr>
      <w:rFonts w:ascii="Arial" w:eastAsia="Times New Roman" w:hAnsi="Arial" w:cs="Times New Roman"/>
      <w:sz w:val="24"/>
      <w:szCs w:val="20"/>
      <w:lang w:eastAsia="ru-RU"/>
    </w:rPr>
  </w:style>
  <w:style w:type="paragraph" w:styleId="a8">
    <w:name w:val="Balloon Text"/>
    <w:basedOn w:val="a"/>
    <w:link w:val="a9"/>
    <w:uiPriority w:val="99"/>
    <w:semiHidden/>
    <w:unhideWhenUsed/>
    <w:rsid w:val="00BC0CE0"/>
    <w:rPr>
      <w:rFonts w:ascii="Segoe UI" w:hAnsi="Segoe UI" w:cs="Segoe UI"/>
      <w:sz w:val="18"/>
      <w:szCs w:val="18"/>
    </w:rPr>
  </w:style>
  <w:style w:type="character" w:customStyle="1" w:styleId="a9">
    <w:name w:val="Текст выноски Знак"/>
    <w:basedOn w:val="a0"/>
    <w:link w:val="a8"/>
    <w:uiPriority w:val="99"/>
    <w:semiHidden/>
    <w:rsid w:val="00BC0CE0"/>
    <w:rPr>
      <w:rFonts w:ascii="Segoe UI" w:eastAsia="Calibri" w:hAnsi="Segoe UI" w:cs="Segoe UI"/>
      <w:sz w:val="18"/>
      <w:szCs w:val="18"/>
      <w:lang w:eastAsia="ru-RU"/>
    </w:rPr>
  </w:style>
  <w:style w:type="table" w:styleId="aa">
    <w:name w:val="Table Grid"/>
    <w:basedOn w:val="a1"/>
    <w:uiPriority w:val="59"/>
    <w:rsid w:val="0086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8607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E21227"/>
    <w:rPr>
      <w:b/>
      <w:bCs/>
    </w:rPr>
  </w:style>
  <w:style w:type="paragraph" w:customStyle="1" w:styleId="ConsPlusNormal">
    <w:name w:val="ConsPlusNormal"/>
    <w:rsid w:val="00EB4DEE"/>
    <w:pPr>
      <w:widowControl w:val="0"/>
      <w:autoSpaceDE w:val="0"/>
      <w:autoSpaceDN w:val="0"/>
      <w:adjustRightInd w:val="0"/>
      <w:spacing w:after="0" w:line="240" w:lineRule="auto"/>
      <w:ind w:firstLine="720"/>
    </w:pPr>
    <w:rPr>
      <w:rFonts w:ascii="Arial" w:eastAsia="Times New Roman" w:hAnsi="Arial" w:cs="Arial"/>
      <w:sz w:val="26"/>
      <w:szCs w:val="26"/>
      <w:lang w:eastAsia="ru-RU"/>
    </w:rPr>
  </w:style>
  <w:style w:type="paragraph" w:styleId="ac">
    <w:name w:val="Plain Text"/>
    <w:basedOn w:val="a"/>
    <w:link w:val="ad"/>
    <w:rsid w:val="006E5FB0"/>
    <w:pPr>
      <w:overflowPunct/>
      <w:autoSpaceDE/>
      <w:autoSpaceDN/>
      <w:adjustRightInd/>
    </w:pPr>
    <w:rPr>
      <w:rFonts w:ascii="Courier New" w:eastAsia="Courier New" w:hAnsi="Courier New"/>
      <w:sz w:val="20"/>
      <w:lang w:val="en-US" w:eastAsia="ko-KR"/>
    </w:rPr>
  </w:style>
  <w:style w:type="character" w:customStyle="1" w:styleId="ad">
    <w:name w:val="Текст Знак"/>
    <w:basedOn w:val="a0"/>
    <w:link w:val="ac"/>
    <w:rsid w:val="006E5FB0"/>
    <w:rPr>
      <w:rFonts w:ascii="Courier New" w:eastAsia="Courier New" w:hAnsi="Courier New" w:cs="Times New Roman"/>
      <w:sz w:val="20"/>
      <w:szCs w:val="20"/>
      <w:lang w:val="en-US" w:eastAsia="ko-KR"/>
    </w:rPr>
  </w:style>
  <w:style w:type="paragraph" w:styleId="2">
    <w:name w:val="Body Text Indent 2"/>
    <w:basedOn w:val="a"/>
    <w:link w:val="20"/>
    <w:uiPriority w:val="99"/>
    <w:unhideWhenUsed/>
    <w:rsid w:val="006F01C5"/>
    <w:pPr>
      <w:spacing w:after="120" w:line="480" w:lineRule="auto"/>
      <w:ind w:left="283"/>
    </w:pPr>
  </w:style>
  <w:style w:type="character" w:customStyle="1" w:styleId="20">
    <w:name w:val="Основной текст с отступом 2 Знак"/>
    <w:basedOn w:val="a0"/>
    <w:link w:val="2"/>
    <w:uiPriority w:val="99"/>
    <w:rsid w:val="006F01C5"/>
    <w:rPr>
      <w:rFonts w:ascii="Arial" w:eastAsia="Calibri" w:hAnsi="Arial" w:cs="Times New Roman"/>
      <w:sz w:val="24"/>
      <w:szCs w:val="20"/>
      <w:lang w:eastAsia="ru-RU"/>
    </w:rPr>
  </w:style>
  <w:style w:type="character" w:styleId="ae">
    <w:name w:val="annotation reference"/>
    <w:basedOn w:val="a0"/>
    <w:rsid w:val="008262E8"/>
    <w:rPr>
      <w:rFonts w:cs="Times New Roman"/>
      <w:sz w:val="16"/>
    </w:rPr>
  </w:style>
  <w:style w:type="paragraph" w:styleId="af">
    <w:name w:val="annotation text"/>
    <w:basedOn w:val="a"/>
    <w:link w:val="af0"/>
    <w:uiPriority w:val="99"/>
    <w:rsid w:val="008262E8"/>
    <w:pPr>
      <w:overflowPunct/>
      <w:autoSpaceDE/>
      <w:autoSpaceDN/>
      <w:adjustRightInd/>
      <w:spacing w:before="40" w:after="40"/>
      <w:ind w:firstLine="709"/>
      <w:jc w:val="both"/>
    </w:pPr>
    <w:rPr>
      <w:rFonts w:ascii="Times New Roman" w:eastAsia="Times New Roman" w:hAnsi="Times New Roman"/>
      <w:kern w:val="24"/>
      <w:sz w:val="20"/>
      <w:lang w:eastAsia="en-US"/>
    </w:rPr>
  </w:style>
  <w:style w:type="character" w:customStyle="1" w:styleId="af0">
    <w:name w:val="Текст примечания Знак"/>
    <w:basedOn w:val="a0"/>
    <w:link w:val="af"/>
    <w:uiPriority w:val="99"/>
    <w:rsid w:val="008262E8"/>
    <w:rPr>
      <w:rFonts w:ascii="Times New Roman" w:eastAsia="Times New Roman" w:hAnsi="Times New Roman" w:cs="Times New Roman"/>
      <w:kern w:val="24"/>
      <w:sz w:val="20"/>
      <w:szCs w:val="20"/>
    </w:rPr>
  </w:style>
  <w:style w:type="paragraph" w:customStyle="1" w:styleId="ConsPlusTitle">
    <w:name w:val="ConsPlusTitle"/>
    <w:uiPriority w:val="99"/>
    <w:rsid w:val="00E83835"/>
    <w:pPr>
      <w:widowControl w:val="0"/>
      <w:autoSpaceDE w:val="0"/>
      <w:autoSpaceDN w:val="0"/>
      <w:spacing w:after="0" w:line="240" w:lineRule="auto"/>
    </w:pPr>
    <w:rPr>
      <w:rFonts w:ascii="Calibri" w:eastAsia="Times New Roman" w:hAnsi="Calibri" w:cs="Calibri"/>
      <w:b/>
      <w:szCs w:val="20"/>
      <w:lang w:eastAsia="ru-RU"/>
    </w:rPr>
  </w:style>
  <w:style w:type="paragraph" w:styleId="af1">
    <w:name w:val="header"/>
    <w:basedOn w:val="a"/>
    <w:link w:val="af2"/>
    <w:uiPriority w:val="99"/>
    <w:unhideWhenUsed/>
    <w:rsid w:val="00626575"/>
    <w:pPr>
      <w:tabs>
        <w:tab w:val="center" w:pos="4677"/>
        <w:tab w:val="right" w:pos="9355"/>
      </w:tabs>
    </w:pPr>
  </w:style>
  <w:style w:type="character" w:customStyle="1" w:styleId="af2">
    <w:name w:val="Верхний колонтитул Знак"/>
    <w:basedOn w:val="a0"/>
    <w:link w:val="af1"/>
    <w:uiPriority w:val="99"/>
    <w:rsid w:val="00626575"/>
    <w:rPr>
      <w:rFonts w:ascii="Arial" w:eastAsia="Calibri" w:hAnsi="Arial" w:cs="Times New Roman"/>
      <w:sz w:val="24"/>
      <w:szCs w:val="20"/>
      <w:lang w:eastAsia="ru-RU"/>
    </w:rPr>
  </w:style>
  <w:style w:type="paragraph" w:styleId="af3">
    <w:name w:val="footer"/>
    <w:basedOn w:val="a"/>
    <w:link w:val="af4"/>
    <w:uiPriority w:val="99"/>
    <w:unhideWhenUsed/>
    <w:rsid w:val="00626575"/>
    <w:pPr>
      <w:tabs>
        <w:tab w:val="center" w:pos="4677"/>
        <w:tab w:val="right" w:pos="9355"/>
      </w:tabs>
    </w:pPr>
  </w:style>
  <w:style w:type="character" w:customStyle="1" w:styleId="af4">
    <w:name w:val="Нижний колонтитул Знак"/>
    <w:basedOn w:val="a0"/>
    <w:link w:val="af3"/>
    <w:uiPriority w:val="99"/>
    <w:rsid w:val="00626575"/>
    <w:rPr>
      <w:rFonts w:ascii="Arial" w:eastAsia="Calibri" w:hAnsi="Arial" w:cs="Times New Roman"/>
      <w:sz w:val="24"/>
      <w:szCs w:val="20"/>
      <w:lang w:eastAsia="ru-RU"/>
    </w:rPr>
  </w:style>
  <w:style w:type="character" w:customStyle="1" w:styleId="a5">
    <w:name w:val="Абзац списка Знак"/>
    <w:link w:val="a4"/>
    <w:uiPriority w:val="99"/>
    <w:locked/>
    <w:rsid w:val="003C4EDB"/>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295040">
      <w:bodyDiv w:val="1"/>
      <w:marLeft w:val="0"/>
      <w:marRight w:val="0"/>
      <w:marTop w:val="0"/>
      <w:marBottom w:val="0"/>
      <w:divBdr>
        <w:top w:val="none" w:sz="0" w:space="0" w:color="auto"/>
        <w:left w:val="none" w:sz="0" w:space="0" w:color="auto"/>
        <w:bottom w:val="none" w:sz="0" w:space="0" w:color="auto"/>
        <w:right w:val="none" w:sz="0" w:space="0" w:color="auto"/>
      </w:divBdr>
    </w:div>
    <w:div w:id="164327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4942B-C9CA-46F3-B448-C4D5F4AA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TotalTime>
  <Pages>3</Pages>
  <Words>943</Words>
  <Characters>5378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tyupkin</dc:creator>
  <cp:keywords/>
  <dc:description/>
  <cp:lastModifiedBy>Загаринская Татьяна Валерьевна</cp:lastModifiedBy>
  <cp:revision>7</cp:revision>
  <cp:lastPrinted>2021-08-04T07:10:00Z</cp:lastPrinted>
  <dcterms:created xsi:type="dcterms:W3CDTF">2020-07-31T13:17:00Z</dcterms:created>
  <dcterms:modified xsi:type="dcterms:W3CDTF">2021-08-11T12:19:00Z</dcterms:modified>
</cp:coreProperties>
</file>